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F5BB3" w14:textId="77777777" w:rsidR="005173E8" w:rsidRDefault="005173E8" w:rsidP="009208C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7DC1B5" w14:textId="77777777" w:rsidR="00E31704" w:rsidRDefault="00E31704" w:rsidP="009208C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7D3B3B" w14:textId="77777777" w:rsidR="00E31704" w:rsidRPr="008B74D4" w:rsidRDefault="00E31704" w:rsidP="009208C6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275637A7" w14:textId="5D0D11E5" w:rsidR="005173E8" w:rsidRPr="008B74D4" w:rsidRDefault="00557256" w:rsidP="005173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Hotărârea nr. </w:t>
      </w:r>
      <w:r w:rsidR="000646EC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2</w:t>
      </w:r>
      <w:r w:rsidR="003C639B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65</w:t>
      </w:r>
    </w:p>
    <w:p w14:paraId="31A1C6C1" w14:textId="77777777" w:rsidR="005173E8" w:rsidRPr="008B74D4" w:rsidRDefault="005173E8" w:rsidP="005173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26529FB9" w14:textId="4C7DE36F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Consiliul de Administrație al Palatului Copiilor Bacău, întru</w:t>
      </w:r>
      <w:r w:rsidR="0055725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nit în ședința din data de </w:t>
      </w:r>
      <w:r w:rsidR="003C639B">
        <w:rPr>
          <w:rFonts w:ascii="Times New Roman" w:eastAsia="Times New Roman" w:hAnsi="Times New Roman" w:cs="Times New Roman"/>
          <w:color w:val="002060"/>
          <w:sz w:val="24"/>
          <w:szCs w:val="24"/>
        </w:rPr>
        <w:t>28</w:t>
      </w:r>
      <w:r w:rsidR="00500BBB">
        <w:rPr>
          <w:rFonts w:ascii="Times New Roman" w:eastAsia="Times New Roman" w:hAnsi="Times New Roman" w:cs="Times New Roman"/>
          <w:color w:val="002060"/>
          <w:sz w:val="24"/>
          <w:szCs w:val="24"/>
        </w:rPr>
        <w:t>.0</w:t>
      </w:r>
      <w:r w:rsidR="003C639B">
        <w:rPr>
          <w:rFonts w:ascii="Times New Roman" w:eastAsia="Times New Roman" w:hAnsi="Times New Roman" w:cs="Times New Roman"/>
          <w:color w:val="002060"/>
          <w:sz w:val="24"/>
          <w:szCs w:val="24"/>
        </w:rPr>
        <w:t>5</w:t>
      </w:r>
      <w:r w:rsidR="00500BBB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r w:rsidR="00CA1C64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202</w:t>
      </w:r>
      <w:r w:rsidR="00500BBB">
        <w:rPr>
          <w:rFonts w:ascii="Times New Roman" w:eastAsia="Times New Roman" w:hAnsi="Times New Roman" w:cs="Times New Roman"/>
          <w:color w:val="002060"/>
          <w:sz w:val="24"/>
          <w:szCs w:val="24"/>
        </w:rPr>
        <w:t>6</w:t>
      </w:r>
    </w:p>
    <w:p w14:paraId="4AC64C3B" w14:textId="77777777" w:rsidR="005173E8" w:rsidRPr="008B74D4" w:rsidRDefault="005173E8" w:rsidP="005173E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În conformitate cu: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</w:p>
    <w:p w14:paraId="34674CF9" w14:textId="77777777" w:rsidR="005173E8" w:rsidRPr="008B74D4" w:rsidRDefault="005173E8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7A00C89E" w14:textId="77777777" w:rsidR="005173E8" w:rsidRPr="008B74D4" w:rsidRDefault="005173E8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Legea învățământului preuniversitar nr. 198 / 05.07.2023, cu modificările și completările ulterioare</w:t>
      </w:r>
    </w:p>
    <w:p w14:paraId="0B1D3F47" w14:textId="77777777" w:rsidR="005173E8" w:rsidRPr="008B74D4" w:rsidRDefault="006838A4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</w:t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ME nr. 6224 / 04.09.2023 privind organizarea și funcționarea palatelor și cluburilor copiilor, cu modificările și completările ulterioare</w:t>
      </w:r>
    </w:p>
    <w:p w14:paraId="7C112D3A" w14:textId="77777777" w:rsidR="005173E8" w:rsidRPr="008B74D4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OME nr. 6223 din 2023 pentru aprobarea Metodologiei - cadru de organizare şi funcţionare a consiliului de administraţie din unităţile de învăţământ preuniversitar, cu modificările și completările ulterioare</w:t>
      </w:r>
    </w:p>
    <w:p w14:paraId="3A01113E" w14:textId="77777777" w:rsidR="005173E8" w:rsidRPr="008B74D4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55FF4513" w14:textId="77777777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D09C3AB" w14:textId="77777777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AA441D3" w14:textId="77777777" w:rsidR="005173E8" w:rsidRPr="00195B10" w:rsidRDefault="005173E8" w:rsidP="005173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HOTĂRĂȘTE</w:t>
      </w:r>
    </w:p>
    <w:p w14:paraId="4A7E192A" w14:textId="77777777" w:rsidR="005173E8" w:rsidRPr="00195B10" w:rsidRDefault="005173E8" w:rsidP="005173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832A61" w14:textId="2324B976" w:rsidR="003C639B" w:rsidRPr="003C639B" w:rsidRDefault="003C639B" w:rsidP="002529AE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1. </w:t>
      </w:r>
      <w:r w:rsidRPr="003C639B">
        <w:rPr>
          <w:rFonts w:ascii="Times New Roman" w:eastAsia="Times New Roman" w:hAnsi="Times New Roman" w:cs="Times New Roman"/>
          <w:bCs/>
          <w:sz w:val="24"/>
          <w:szCs w:val="24"/>
        </w:rPr>
        <w:t>Se acordă calificativul parțial pentru cadrele didactice care participă la examenele de obținere a gradelor didactice;</w:t>
      </w:r>
    </w:p>
    <w:p w14:paraId="2B3DEA24" w14:textId="51BCE111" w:rsidR="000646EC" w:rsidRPr="00195B10" w:rsidRDefault="005173E8" w:rsidP="002529AE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 w:rsidR="003C639B"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95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29AE">
        <w:rPr>
          <w:rFonts w:ascii="Times New Roman" w:eastAsia="Times New Roman" w:hAnsi="Times New Roman" w:cs="Times New Roman"/>
          <w:sz w:val="24"/>
          <w:szCs w:val="24"/>
        </w:rPr>
        <w:t xml:space="preserve">Se aprobă fișele de autoevaluare și rapoartele de activitate pentru sporurile de doctorat din luna </w:t>
      </w:r>
      <w:r w:rsidR="003C639B">
        <w:rPr>
          <w:rFonts w:ascii="Times New Roman" w:eastAsia="Times New Roman" w:hAnsi="Times New Roman" w:cs="Times New Roman"/>
          <w:sz w:val="24"/>
          <w:szCs w:val="24"/>
        </w:rPr>
        <w:t>aprilie</w:t>
      </w:r>
      <w:r w:rsidR="002529AE">
        <w:rPr>
          <w:rFonts w:ascii="Times New Roman" w:eastAsia="Times New Roman" w:hAnsi="Times New Roman" w:cs="Times New Roman"/>
          <w:sz w:val="24"/>
          <w:szCs w:val="24"/>
        </w:rPr>
        <w:t xml:space="preserve"> 2026.</w:t>
      </w:r>
    </w:p>
    <w:p w14:paraId="2F72C5A6" w14:textId="77777777" w:rsidR="005173E8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7E62B4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1102B6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896E4A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062D84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54A28F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8F5B8E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6888C8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91FBA0" w14:textId="77777777" w:rsidR="000646EC" w:rsidRDefault="000646EC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92771E" w14:textId="6C38D6B6" w:rsidR="00B43381" w:rsidRPr="008B74D4" w:rsidRDefault="005173E8" w:rsidP="000646E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Președinte C.A.,</w:t>
      </w:r>
    </w:p>
    <w:p w14:paraId="3FF09649" w14:textId="77777777" w:rsidR="005173E8" w:rsidRPr="008B74D4" w:rsidRDefault="00B43381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Director,</w:t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</w:t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Secretar C.A.,</w:t>
      </w:r>
    </w:p>
    <w:p w14:paraId="0BC246F0" w14:textId="77777777" w:rsidR="005173E8" w:rsidRPr="00973501" w:rsidRDefault="00F96FE3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Prof. CRUCEANU Dorin – Mihail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DF2FA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DF2FA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   Prof. </w:t>
      </w:r>
      <w:r w:rsidR="00DF2FA8" w:rsidRPr="00973501">
        <w:rPr>
          <w:rFonts w:ascii="Times New Roman" w:eastAsia="Times New Roman" w:hAnsi="Times New Roman" w:cs="Times New Roman"/>
          <w:color w:val="002060"/>
          <w:sz w:val="24"/>
          <w:szCs w:val="24"/>
        </w:rPr>
        <w:t>CANDET Laura</w:t>
      </w:r>
    </w:p>
    <w:p w14:paraId="3728258D" w14:textId="77777777" w:rsidR="005173E8" w:rsidRPr="00973501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1A605AEE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41B20C0" w14:textId="1B6CCED7" w:rsidR="006E4222" w:rsidRDefault="006E4222" w:rsidP="003C639B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Nr. 2</w:t>
      </w:r>
      <w:r w:rsidR="003C639B">
        <w:rPr>
          <w:rFonts w:ascii="Times New Roman" w:eastAsia="Times New Roman" w:hAnsi="Times New Roman" w:cs="Times New Roman"/>
          <w:sz w:val="24"/>
          <w:szCs w:val="24"/>
        </w:rPr>
        <w:t>65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3C639B">
        <w:rPr>
          <w:rFonts w:ascii="Times New Roman" w:eastAsia="Times New Roman" w:hAnsi="Times New Roman" w:cs="Times New Roman"/>
          <w:sz w:val="24"/>
          <w:szCs w:val="24"/>
        </w:rPr>
        <w:t>28</w:t>
      </w:r>
      <w:r w:rsidR="00500BBB">
        <w:rPr>
          <w:rFonts w:ascii="Times New Roman" w:eastAsia="Times New Roman" w:hAnsi="Times New Roman" w:cs="Times New Roman"/>
          <w:sz w:val="24"/>
          <w:szCs w:val="24"/>
        </w:rPr>
        <w:t>.0</w:t>
      </w:r>
      <w:r w:rsidR="003C639B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00BBB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3B9E7492" w14:textId="4C4B1EA0" w:rsidR="006E4222" w:rsidRPr="006E4222" w:rsidRDefault="006E4222" w:rsidP="006E4222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(Hotărârea a fost adoptată cu un nr. de </w:t>
      </w:r>
      <w:r w:rsidR="003C639B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3C639B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participanți)</w:t>
      </w:r>
    </w:p>
    <w:sectPr w:rsidR="006E4222" w:rsidRPr="006E4222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91DD6" w14:textId="77777777" w:rsidR="007D4B60" w:rsidRDefault="007D4B60">
      <w:pPr>
        <w:spacing w:after="0" w:line="240" w:lineRule="auto"/>
      </w:pPr>
      <w:r>
        <w:separator/>
      </w:r>
    </w:p>
  </w:endnote>
  <w:endnote w:type="continuationSeparator" w:id="0">
    <w:p w14:paraId="78DDD289" w14:textId="77777777" w:rsidR="007D4B60" w:rsidRDefault="007D4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CE115" w14:textId="77777777" w:rsidR="007D4B60" w:rsidRDefault="007D4B60">
      <w:pPr>
        <w:spacing w:after="0" w:line="240" w:lineRule="auto"/>
      </w:pPr>
      <w:r>
        <w:separator/>
      </w:r>
    </w:p>
  </w:footnote>
  <w:footnote w:type="continuationSeparator" w:id="0">
    <w:p w14:paraId="07BEE261" w14:textId="77777777" w:rsidR="007D4B60" w:rsidRDefault="007D4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8DA6" w14:textId="77777777" w:rsidR="008F0EB8" w:rsidRDefault="00DA0F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eastAsia="ro-RO"/>
      </w:rPr>
      <w:drawing>
        <wp:inline distT="0" distB="0" distL="0" distR="0" wp14:anchorId="51475B31" wp14:editId="398239E6">
          <wp:extent cx="1543050" cy="4667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12158">
      <w:rPr>
        <w:color w:val="000000"/>
      </w:rPr>
      <w:tab/>
    </w:r>
    <w:r w:rsidR="00C12158">
      <w:rPr>
        <w:color w:val="000000"/>
      </w:rPr>
      <w:tab/>
    </w:r>
    <w:r w:rsidR="00C12158" w:rsidRPr="00DF19C9">
      <w:rPr>
        <w:rFonts w:ascii="Times New Roman" w:eastAsia="SimSun" w:hAnsi="Times New Roman" w:cs="Times New Roman"/>
        <w:noProof/>
        <w:lang w:eastAsia="ro-RO"/>
      </w:rPr>
      <w:drawing>
        <wp:inline distT="0" distB="0" distL="0" distR="0" wp14:anchorId="53F3F0E3" wp14:editId="506D277B">
          <wp:extent cx="2390775" cy="533400"/>
          <wp:effectExtent l="0" t="0" r="9525" b="0"/>
          <wp:docPr id="3" name="Picture 3" descr="logo_MEC_new_2025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_MEC_new_2025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74959"/>
    <w:multiLevelType w:val="multilevel"/>
    <w:tmpl w:val="016CFD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8" w:hanging="1800"/>
      </w:pPr>
      <w:rPr>
        <w:rFonts w:hint="default"/>
      </w:rPr>
    </w:lvl>
  </w:abstractNum>
  <w:abstractNum w:abstractNumId="1" w15:restartNumberingAfterBreak="0">
    <w:nsid w:val="42F56FA7"/>
    <w:multiLevelType w:val="hybridMultilevel"/>
    <w:tmpl w:val="5372A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64B0D"/>
    <w:multiLevelType w:val="hybridMultilevel"/>
    <w:tmpl w:val="F8268FF6"/>
    <w:lvl w:ilvl="0" w:tplc="041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8F92C53"/>
    <w:multiLevelType w:val="multilevel"/>
    <w:tmpl w:val="0EAAF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0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8" w:hanging="1800"/>
      </w:pPr>
      <w:rPr>
        <w:rFonts w:hint="default"/>
      </w:rPr>
    </w:lvl>
  </w:abstractNum>
  <w:num w:numId="1" w16cid:durableId="413941001">
    <w:abstractNumId w:val="3"/>
  </w:num>
  <w:num w:numId="2" w16cid:durableId="73204074">
    <w:abstractNumId w:val="1"/>
  </w:num>
  <w:num w:numId="3" w16cid:durableId="1121000890">
    <w:abstractNumId w:val="0"/>
  </w:num>
  <w:num w:numId="4" w16cid:durableId="261884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B8"/>
    <w:rsid w:val="000115D5"/>
    <w:rsid w:val="00013485"/>
    <w:rsid w:val="00013C63"/>
    <w:rsid w:val="0001702E"/>
    <w:rsid w:val="00021ACA"/>
    <w:rsid w:val="000263B7"/>
    <w:rsid w:val="000403C5"/>
    <w:rsid w:val="00044D98"/>
    <w:rsid w:val="00046048"/>
    <w:rsid w:val="00046A2F"/>
    <w:rsid w:val="000646EC"/>
    <w:rsid w:val="00065CCB"/>
    <w:rsid w:val="000665B8"/>
    <w:rsid w:val="00073886"/>
    <w:rsid w:val="00075A60"/>
    <w:rsid w:val="00077D86"/>
    <w:rsid w:val="000857EF"/>
    <w:rsid w:val="00085B33"/>
    <w:rsid w:val="000908F4"/>
    <w:rsid w:val="000912CF"/>
    <w:rsid w:val="00094ABE"/>
    <w:rsid w:val="000A1DBF"/>
    <w:rsid w:val="000A6596"/>
    <w:rsid w:val="000A770D"/>
    <w:rsid w:val="000B0318"/>
    <w:rsid w:val="000B4705"/>
    <w:rsid w:val="000B5829"/>
    <w:rsid w:val="000C4E71"/>
    <w:rsid w:val="000E03CE"/>
    <w:rsid w:val="000E065C"/>
    <w:rsid w:val="000E27A7"/>
    <w:rsid w:val="000E3402"/>
    <w:rsid w:val="000F00E9"/>
    <w:rsid w:val="000F3A2F"/>
    <w:rsid w:val="000F63C0"/>
    <w:rsid w:val="001047AA"/>
    <w:rsid w:val="00104BF0"/>
    <w:rsid w:val="00110640"/>
    <w:rsid w:val="00122071"/>
    <w:rsid w:val="0012625E"/>
    <w:rsid w:val="00135931"/>
    <w:rsid w:val="0014088F"/>
    <w:rsid w:val="00143F3C"/>
    <w:rsid w:val="00144AA9"/>
    <w:rsid w:val="00154749"/>
    <w:rsid w:val="0015481E"/>
    <w:rsid w:val="0016247F"/>
    <w:rsid w:val="00173C5B"/>
    <w:rsid w:val="001747B8"/>
    <w:rsid w:val="00181947"/>
    <w:rsid w:val="001931BE"/>
    <w:rsid w:val="00195B10"/>
    <w:rsid w:val="001A1ABF"/>
    <w:rsid w:val="001A5D13"/>
    <w:rsid w:val="001A6613"/>
    <w:rsid w:val="001B66C4"/>
    <w:rsid w:val="001B690D"/>
    <w:rsid w:val="001B7C44"/>
    <w:rsid w:val="001C1354"/>
    <w:rsid w:val="001C350B"/>
    <w:rsid w:val="001C7FBA"/>
    <w:rsid w:val="001D0D4E"/>
    <w:rsid w:val="001E067A"/>
    <w:rsid w:val="001E1BEA"/>
    <w:rsid w:val="001E2830"/>
    <w:rsid w:val="001E381D"/>
    <w:rsid w:val="001E5467"/>
    <w:rsid w:val="001E5B31"/>
    <w:rsid w:val="001F31F3"/>
    <w:rsid w:val="00200096"/>
    <w:rsid w:val="002010B1"/>
    <w:rsid w:val="002045F8"/>
    <w:rsid w:val="00206046"/>
    <w:rsid w:val="0020663A"/>
    <w:rsid w:val="002074F7"/>
    <w:rsid w:val="00222DE5"/>
    <w:rsid w:val="00223B5B"/>
    <w:rsid w:val="00233A63"/>
    <w:rsid w:val="00233BAA"/>
    <w:rsid w:val="00240998"/>
    <w:rsid w:val="00242A43"/>
    <w:rsid w:val="00242F54"/>
    <w:rsid w:val="002529AE"/>
    <w:rsid w:val="00257324"/>
    <w:rsid w:val="00261760"/>
    <w:rsid w:val="002816D0"/>
    <w:rsid w:val="002841FD"/>
    <w:rsid w:val="00285E73"/>
    <w:rsid w:val="00291A78"/>
    <w:rsid w:val="00295692"/>
    <w:rsid w:val="002A0E23"/>
    <w:rsid w:val="002A5170"/>
    <w:rsid w:val="002C0232"/>
    <w:rsid w:val="002C5970"/>
    <w:rsid w:val="002D2B32"/>
    <w:rsid w:val="002D69CF"/>
    <w:rsid w:val="002E662C"/>
    <w:rsid w:val="002E6882"/>
    <w:rsid w:val="00300940"/>
    <w:rsid w:val="00300B9F"/>
    <w:rsid w:val="0030648B"/>
    <w:rsid w:val="003161B8"/>
    <w:rsid w:val="00325C24"/>
    <w:rsid w:val="00327BC6"/>
    <w:rsid w:val="003309B1"/>
    <w:rsid w:val="00331AC0"/>
    <w:rsid w:val="003329BD"/>
    <w:rsid w:val="003337DB"/>
    <w:rsid w:val="00346B0C"/>
    <w:rsid w:val="00347A84"/>
    <w:rsid w:val="00353F1A"/>
    <w:rsid w:val="00366888"/>
    <w:rsid w:val="00373D38"/>
    <w:rsid w:val="00375F21"/>
    <w:rsid w:val="00380EF2"/>
    <w:rsid w:val="00382925"/>
    <w:rsid w:val="00383C54"/>
    <w:rsid w:val="00385A8E"/>
    <w:rsid w:val="003916E3"/>
    <w:rsid w:val="00392199"/>
    <w:rsid w:val="003944C2"/>
    <w:rsid w:val="003A0226"/>
    <w:rsid w:val="003A0B3C"/>
    <w:rsid w:val="003A15CB"/>
    <w:rsid w:val="003A17D5"/>
    <w:rsid w:val="003A6070"/>
    <w:rsid w:val="003B047E"/>
    <w:rsid w:val="003B1AA9"/>
    <w:rsid w:val="003B56BF"/>
    <w:rsid w:val="003C639B"/>
    <w:rsid w:val="003E29B6"/>
    <w:rsid w:val="003E3361"/>
    <w:rsid w:val="003E55C4"/>
    <w:rsid w:val="003F1468"/>
    <w:rsid w:val="003F14BB"/>
    <w:rsid w:val="003F4050"/>
    <w:rsid w:val="00400429"/>
    <w:rsid w:val="00402AD6"/>
    <w:rsid w:val="00405393"/>
    <w:rsid w:val="00406957"/>
    <w:rsid w:val="0041165A"/>
    <w:rsid w:val="00421D17"/>
    <w:rsid w:val="0042682E"/>
    <w:rsid w:val="00430D8C"/>
    <w:rsid w:val="00434698"/>
    <w:rsid w:val="00435860"/>
    <w:rsid w:val="00436A64"/>
    <w:rsid w:val="00441415"/>
    <w:rsid w:val="0044272F"/>
    <w:rsid w:val="0044473B"/>
    <w:rsid w:val="00446285"/>
    <w:rsid w:val="00452B03"/>
    <w:rsid w:val="00473431"/>
    <w:rsid w:val="0047619E"/>
    <w:rsid w:val="00477A94"/>
    <w:rsid w:val="00491301"/>
    <w:rsid w:val="00492E33"/>
    <w:rsid w:val="004A12D5"/>
    <w:rsid w:val="004B3993"/>
    <w:rsid w:val="004C2E21"/>
    <w:rsid w:val="004D1CF8"/>
    <w:rsid w:val="004F2A41"/>
    <w:rsid w:val="004F5DCE"/>
    <w:rsid w:val="004F5F28"/>
    <w:rsid w:val="00500BBB"/>
    <w:rsid w:val="005173E8"/>
    <w:rsid w:val="005175DC"/>
    <w:rsid w:val="00523A30"/>
    <w:rsid w:val="0052462B"/>
    <w:rsid w:val="005248BA"/>
    <w:rsid w:val="00530203"/>
    <w:rsid w:val="00533ADE"/>
    <w:rsid w:val="005376F2"/>
    <w:rsid w:val="00541131"/>
    <w:rsid w:val="0054195C"/>
    <w:rsid w:val="00557256"/>
    <w:rsid w:val="00560D62"/>
    <w:rsid w:val="00561C0B"/>
    <w:rsid w:val="00564F27"/>
    <w:rsid w:val="005656E0"/>
    <w:rsid w:val="00567E21"/>
    <w:rsid w:val="0057058F"/>
    <w:rsid w:val="00576470"/>
    <w:rsid w:val="00594296"/>
    <w:rsid w:val="00597F42"/>
    <w:rsid w:val="005A12D2"/>
    <w:rsid w:val="005A452F"/>
    <w:rsid w:val="005A6D43"/>
    <w:rsid w:val="005B041C"/>
    <w:rsid w:val="005B0D34"/>
    <w:rsid w:val="005C12BB"/>
    <w:rsid w:val="005D0931"/>
    <w:rsid w:val="005D0D72"/>
    <w:rsid w:val="005D5245"/>
    <w:rsid w:val="005D7E09"/>
    <w:rsid w:val="005F0E6B"/>
    <w:rsid w:val="005F6B0A"/>
    <w:rsid w:val="00600B96"/>
    <w:rsid w:val="00604AF5"/>
    <w:rsid w:val="006119B3"/>
    <w:rsid w:val="00614058"/>
    <w:rsid w:val="006243A2"/>
    <w:rsid w:val="00624640"/>
    <w:rsid w:val="006266A8"/>
    <w:rsid w:val="0063507B"/>
    <w:rsid w:val="00641DB4"/>
    <w:rsid w:val="006426A1"/>
    <w:rsid w:val="00647416"/>
    <w:rsid w:val="00647446"/>
    <w:rsid w:val="00651464"/>
    <w:rsid w:val="00651ABE"/>
    <w:rsid w:val="00652E72"/>
    <w:rsid w:val="006538FE"/>
    <w:rsid w:val="006557AA"/>
    <w:rsid w:val="00656C9C"/>
    <w:rsid w:val="00660F0A"/>
    <w:rsid w:val="00671EE9"/>
    <w:rsid w:val="00673F61"/>
    <w:rsid w:val="00677E4C"/>
    <w:rsid w:val="006838A4"/>
    <w:rsid w:val="006841CB"/>
    <w:rsid w:val="006964E7"/>
    <w:rsid w:val="006A3C2E"/>
    <w:rsid w:val="006A7A50"/>
    <w:rsid w:val="006B0BC9"/>
    <w:rsid w:val="006B0FA0"/>
    <w:rsid w:val="006B3193"/>
    <w:rsid w:val="006B35C7"/>
    <w:rsid w:val="006B70A0"/>
    <w:rsid w:val="006C08C6"/>
    <w:rsid w:val="006D0E66"/>
    <w:rsid w:val="006E1D3C"/>
    <w:rsid w:val="006E2609"/>
    <w:rsid w:val="006E4222"/>
    <w:rsid w:val="006E5E11"/>
    <w:rsid w:val="007073C2"/>
    <w:rsid w:val="00707EE7"/>
    <w:rsid w:val="0071701E"/>
    <w:rsid w:val="007277A7"/>
    <w:rsid w:val="00733FD0"/>
    <w:rsid w:val="007341DB"/>
    <w:rsid w:val="007406B0"/>
    <w:rsid w:val="00741230"/>
    <w:rsid w:val="0075317B"/>
    <w:rsid w:val="00754712"/>
    <w:rsid w:val="00770D78"/>
    <w:rsid w:val="00772174"/>
    <w:rsid w:val="00781549"/>
    <w:rsid w:val="00790F06"/>
    <w:rsid w:val="007941C1"/>
    <w:rsid w:val="00797201"/>
    <w:rsid w:val="007A4742"/>
    <w:rsid w:val="007A78AE"/>
    <w:rsid w:val="007B0BDE"/>
    <w:rsid w:val="007C4AAF"/>
    <w:rsid w:val="007C5EDF"/>
    <w:rsid w:val="007C6C76"/>
    <w:rsid w:val="007D2179"/>
    <w:rsid w:val="007D2ADE"/>
    <w:rsid w:val="007D3A19"/>
    <w:rsid w:val="007D4B60"/>
    <w:rsid w:val="007D5C59"/>
    <w:rsid w:val="007E08BD"/>
    <w:rsid w:val="007E15DC"/>
    <w:rsid w:val="007E758A"/>
    <w:rsid w:val="007F23B0"/>
    <w:rsid w:val="007F2807"/>
    <w:rsid w:val="007F2F1C"/>
    <w:rsid w:val="007F3AD4"/>
    <w:rsid w:val="00806870"/>
    <w:rsid w:val="00821C83"/>
    <w:rsid w:val="008550A9"/>
    <w:rsid w:val="00857BAF"/>
    <w:rsid w:val="008643DB"/>
    <w:rsid w:val="0086552E"/>
    <w:rsid w:val="0086687B"/>
    <w:rsid w:val="00883003"/>
    <w:rsid w:val="00884ED3"/>
    <w:rsid w:val="00887C27"/>
    <w:rsid w:val="0089318F"/>
    <w:rsid w:val="008A2822"/>
    <w:rsid w:val="008A2B0A"/>
    <w:rsid w:val="008B43AC"/>
    <w:rsid w:val="008B635D"/>
    <w:rsid w:val="008B74D4"/>
    <w:rsid w:val="008C2E5E"/>
    <w:rsid w:val="008C6A12"/>
    <w:rsid w:val="008D6B0A"/>
    <w:rsid w:val="008D7340"/>
    <w:rsid w:val="008E0442"/>
    <w:rsid w:val="008E36B8"/>
    <w:rsid w:val="008E3A4A"/>
    <w:rsid w:val="008E46D3"/>
    <w:rsid w:val="008E5867"/>
    <w:rsid w:val="008F0979"/>
    <w:rsid w:val="008F0EB8"/>
    <w:rsid w:val="008F407F"/>
    <w:rsid w:val="00911ACD"/>
    <w:rsid w:val="009208C6"/>
    <w:rsid w:val="009234BB"/>
    <w:rsid w:val="00927575"/>
    <w:rsid w:val="009312C5"/>
    <w:rsid w:val="00935484"/>
    <w:rsid w:val="00947B8E"/>
    <w:rsid w:val="00957762"/>
    <w:rsid w:val="00963FC5"/>
    <w:rsid w:val="00970D1D"/>
    <w:rsid w:val="00973501"/>
    <w:rsid w:val="00975EC3"/>
    <w:rsid w:val="00980290"/>
    <w:rsid w:val="00981F9A"/>
    <w:rsid w:val="0099414F"/>
    <w:rsid w:val="009A1AF9"/>
    <w:rsid w:val="009A73F6"/>
    <w:rsid w:val="009B497E"/>
    <w:rsid w:val="009B6437"/>
    <w:rsid w:val="009C373B"/>
    <w:rsid w:val="009C39C5"/>
    <w:rsid w:val="009C5EBB"/>
    <w:rsid w:val="009D2CAF"/>
    <w:rsid w:val="009D5990"/>
    <w:rsid w:val="009E3239"/>
    <w:rsid w:val="009F44A8"/>
    <w:rsid w:val="00A00637"/>
    <w:rsid w:val="00A072D4"/>
    <w:rsid w:val="00A109E0"/>
    <w:rsid w:val="00A11AD3"/>
    <w:rsid w:val="00A143C6"/>
    <w:rsid w:val="00A177EC"/>
    <w:rsid w:val="00A20262"/>
    <w:rsid w:val="00A230C9"/>
    <w:rsid w:val="00A23EAE"/>
    <w:rsid w:val="00A246EE"/>
    <w:rsid w:val="00A27029"/>
    <w:rsid w:val="00A32329"/>
    <w:rsid w:val="00A41A1E"/>
    <w:rsid w:val="00A51905"/>
    <w:rsid w:val="00A52723"/>
    <w:rsid w:val="00A52F78"/>
    <w:rsid w:val="00A55215"/>
    <w:rsid w:val="00A661DB"/>
    <w:rsid w:val="00A72A81"/>
    <w:rsid w:val="00A7384D"/>
    <w:rsid w:val="00A73E83"/>
    <w:rsid w:val="00A745E6"/>
    <w:rsid w:val="00A76E6E"/>
    <w:rsid w:val="00A84A60"/>
    <w:rsid w:val="00A85623"/>
    <w:rsid w:val="00A878C8"/>
    <w:rsid w:val="00A93368"/>
    <w:rsid w:val="00A971A1"/>
    <w:rsid w:val="00AA1660"/>
    <w:rsid w:val="00AA7350"/>
    <w:rsid w:val="00AA7A6F"/>
    <w:rsid w:val="00AB52A5"/>
    <w:rsid w:val="00AB54F2"/>
    <w:rsid w:val="00AB6449"/>
    <w:rsid w:val="00AB6EC3"/>
    <w:rsid w:val="00AB7112"/>
    <w:rsid w:val="00AB7877"/>
    <w:rsid w:val="00AC0F30"/>
    <w:rsid w:val="00AC27F9"/>
    <w:rsid w:val="00AC52FF"/>
    <w:rsid w:val="00AD1D96"/>
    <w:rsid w:val="00AD2F5A"/>
    <w:rsid w:val="00AD3A8B"/>
    <w:rsid w:val="00AD7F58"/>
    <w:rsid w:val="00AE0F37"/>
    <w:rsid w:val="00AE2A94"/>
    <w:rsid w:val="00AE2E70"/>
    <w:rsid w:val="00AE4D77"/>
    <w:rsid w:val="00B0695E"/>
    <w:rsid w:val="00B06A49"/>
    <w:rsid w:val="00B14433"/>
    <w:rsid w:val="00B15CE7"/>
    <w:rsid w:val="00B177E3"/>
    <w:rsid w:val="00B20940"/>
    <w:rsid w:val="00B263ED"/>
    <w:rsid w:val="00B279CE"/>
    <w:rsid w:val="00B34D66"/>
    <w:rsid w:val="00B41CD0"/>
    <w:rsid w:val="00B43381"/>
    <w:rsid w:val="00B43518"/>
    <w:rsid w:val="00B452C3"/>
    <w:rsid w:val="00B6127A"/>
    <w:rsid w:val="00B80BF2"/>
    <w:rsid w:val="00B86732"/>
    <w:rsid w:val="00B9055C"/>
    <w:rsid w:val="00BA095F"/>
    <w:rsid w:val="00BA3C06"/>
    <w:rsid w:val="00BA59DC"/>
    <w:rsid w:val="00BB368F"/>
    <w:rsid w:val="00BB3E88"/>
    <w:rsid w:val="00BB7B62"/>
    <w:rsid w:val="00BB7FF1"/>
    <w:rsid w:val="00BC0E7B"/>
    <w:rsid w:val="00BC1396"/>
    <w:rsid w:val="00BC3B69"/>
    <w:rsid w:val="00BC74D7"/>
    <w:rsid w:val="00BD317D"/>
    <w:rsid w:val="00BD36AB"/>
    <w:rsid w:val="00BD7239"/>
    <w:rsid w:val="00BE3BE5"/>
    <w:rsid w:val="00BE739A"/>
    <w:rsid w:val="00BF1D54"/>
    <w:rsid w:val="00BF4A0D"/>
    <w:rsid w:val="00BF56B8"/>
    <w:rsid w:val="00BF5CC1"/>
    <w:rsid w:val="00C02838"/>
    <w:rsid w:val="00C03D97"/>
    <w:rsid w:val="00C04698"/>
    <w:rsid w:val="00C10F30"/>
    <w:rsid w:val="00C12158"/>
    <w:rsid w:val="00C137F6"/>
    <w:rsid w:val="00C15058"/>
    <w:rsid w:val="00C21995"/>
    <w:rsid w:val="00C4187E"/>
    <w:rsid w:val="00C435EC"/>
    <w:rsid w:val="00C54303"/>
    <w:rsid w:val="00C64031"/>
    <w:rsid w:val="00C81D4B"/>
    <w:rsid w:val="00C826C7"/>
    <w:rsid w:val="00C862AC"/>
    <w:rsid w:val="00C86620"/>
    <w:rsid w:val="00C90849"/>
    <w:rsid w:val="00C92020"/>
    <w:rsid w:val="00C9452F"/>
    <w:rsid w:val="00C94888"/>
    <w:rsid w:val="00CA1854"/>
    <w:rsid w:val="00CA1C64"/>
    <w:rsid w:val="00CA371E"/>
    <w:rsid w:val="00CB1447"/>
    <w:rsid w:val="00CB4BE8"/>
    <w:rsid w:val="00CC7A40"/>
    <w:rsid w:val="00CD0A80"/>
    <w:rsid w:val="00CE46A2"/>
    <w:rsid w:val="00CE5F4C"/>
    <w:rsid w:val="00CE75FF"/>
    <w:rsid w:val="00D00A34"/>
    <w:rsid w:val="00D10217"/>
    <w:rsid w:val="00D10659"/>
    <w:rsid w:val="00D260B4"/>
    <w:rsid w:val="00D264C1"/>
    <w:rsid w:val="00D30838"/>
    <w:rsid w:val="00D33374"/>
    <w:rsid w:val="00D3754F"/>
    <w:rsid w:val="00D425E6"/>
    <w:rsid w:val="00D4380E"/>
    <w:rsid w:val="00D474BC"/>
    <w:rsid w:val="00D47B75"/>
    <w:rsid w:val="00D54468"/>
    <w:rsid w:val="00D54CC0"/>
    <w:rsid w:val="00D57278"/>
    <w:rsid w:val="00D57485"/>
    <w:rsid w:val="00D71D07"/>
    <w:rsid w:val="00D844E4"/>
    <w:rsid w:val="00D85A80"/>
    <w:rsid w:val="00DA0FBC"/>
    <w:rsid w:val="00DB0650"/>
    <w:rsid w:val="00DB0D42"/>
    <w:rsid w:val="00DB3207"/>
    <w:rsid w:val="00DB3284"/>
    <w:rsid w:val="00DD5B4F"/>
    <w:rsid w:val="00DD75D4"/>
    <w:rsid w:val="00DD79CB"/>
    <w:rsid w:val="00DE3627"/>
    <w:rsid w:val="00DE4111"/>
    <w:rsid w:val="00DE5F27"/>
    <w:rsid w:val="00DE6CD4"/>
    <w:rsid w:val="00DF0778"/>
    <w:rsid w:val="00DF2FA8"/>
    <w:rsid w:val="00DF62D4"/>
    <w:rsid w:val="00E119DB"/>
    <w:rsid w:val="00E12D4E"/>
    <w:rsid w:val="00E20B5C"/>
    <w:rsid w:val="00E22180"/>
    <w:rsid w:val="00E23DF9"/>
    <w:rsid w:val="00E262C6"/>
    <w:rsid w:val="00E27E1A"/>
    <w:rsid w:val="00E31704"/>
    <w:rsid w:val="00E31D92"/>
    <w:rsid w:val="00E36187"/>
    <w:rsid w:val="00E363E6"/>
    <w:rsid w:val="00E42417"/>
    <w:rsid w:val="00E42BF4"/>
    <w:rsid w:val="00E443EB"/>
    <w:rsid w:val="00E56D71"/>
    <w:rsid w:val="00E6346A"/>
    <w:rsid w:val="00E637C5"/>
    <w:rsid w:val="00E7798C"/>
    <w:rsid w:val="00E82931"/>
    <w:rsid w:val="00E8343B"/>
    <w:rsid w:val="00E861AF"/>
    <w:rsid w:val="00E93E42"/>
    <w:rsid w:val="00EA58DF"/>
    <w:rsid w:val="00EA7794"/>
    <w:rsid w:val="00EB0CB2"/>
    <w:rsid w:val="00EB5362"/>
    <w:rsid w:val="00EC0B98"/>
    <w:rsid w:val="00ED6DDD"/>
    <w:rsid w:val="00EE3775"/>
    <w:rsid w:val="00EE444E"/>
    <w:rsid w:val="00EE71AD"/>
    <w:rsid w:val="00EE7650"/>
    <w:rsid w:val="00EF5393"/>
    <w:rsid w:val="00F0398C"/>
    <w:rsid w:val="00F04CAE"/>
    <w:rsid w:val="00F05C57"/>
    <w:rsid w:val="00F1654D"/>
    <w:rsid w:val="00F17925"/>
    <w:rsid w:val="00F22709"/>
    <w:rsid w:val="00F312F0"/>
    <w:rsid w:val="00F47DA9"/>
    <w:rsid w:val="00F56143"/>
    <w:rsid w:val="00F60629"/>
    <w:rsid w:val="00F70EE2"/>
    <w:rsid w:val="00F7197D"/>
    <w:rsid w:val="00F753F3"/>
    <w:rsid w:val="00F76EF5"/>
    <w:rsid w:val="00F802E6"/>
    <w:rsid w:val="00F83E8F"/>
    <w:rsid w:val="00F8401B"/>
    <w:rsid w:val="00F87483"/>
    <w:rsid w:val="00F917D9"/>
    <w:rsid w:val="00F93F5C"/>
    <w:rsid w:val="00F96FE3"/>
    <w:rsid w:val="00F97D7F"/>
    <w:rsid w:val="00FA0F44"/>
    <w:rsid w:val="00FA3511"/>
    <w:rsid w:val="00FB20BD"/>
    <w:rsid w:val="00FB3FE0"/>
    <w:rsid w:val="00FB734E"/>
    <w:rsid w:val="00FB7EA2"/>
    <w:rsid w:val="00FC3FC0"/>
    <w:rsid w:val="00FC6690"/>
    <w:rsid w:val="00FD01F6"/>
    <w:rsid w:val="00FD3244"/>
    <w:rsid w:val="00FE1C99"/>
    <w:rsid w:val="00FE25E5"/>
    <w:rsid w:val="00FE2DDF"/>
    <w:rsid w:val="00FE35FD"/>
    <w:rsid w:val="00FF4B90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5960"/>
  <w15:docId w15:val="{6E376552-DC0F-4570-8E72-0DF6C137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42BF4"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9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931BE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6E5E11"/>
    <w:pPr>
      <w:ind w:left="720"/>
      <w:contextualSpacing/>
    </w:pPr>
  </w:style>
  <w:style w:type="paragraph" w:customStyle="1" w:styleId="Default">
    <w:name w:val="Default"/>
    <w:rsid w:val="000E3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173C5B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C12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2158"/>
  </w:style>
  <w:style w:type="paragraph" w:styleId="Subsol">
    <w:name w:val="footer"/>
    <w:basedOn w:val="Normal"/>
    <w:link w:val="SubsolCaracter"/>
    <w:uiPriority w:val="99"/>
    <w:unhideWhenUsed/>
    <w:rsid w:val="00C12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2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Ciprian</dc:creator>
  <cp:lastModifiedBy>kodokan_vip@yahoo.com</cp:lastModifiedBy>
  <cp:revision>2</cp:revision>
  <cp:lastPrinted>2025-04-04T08:48:00Z</cp:lastPrinted>
  <dcterms:created xsi:type="dcterms:W3CDTF">2026-05-28T07:27:00Z</dcterms:created>
  <dcterms:modified xsi:type="dcterms:W3CDTF">2026-05-28T07:27:00Z</dcterms:modified>
</cp:coreProperties>
</file>