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179B9CF6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233BA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24</w:t>
      </w:r>
      <w:r w:rsidR="00A6763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A23EA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(1)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1C08E824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A67638">
        <w:rPr>
          <w:rFonts w:ascii="Times New Roman" w:eastAsia="Times New Roman" w:hAnsi="Times New Roman" w:cs="Times New Roman"/>
          <w:color w:val="002060"/>
          <w:sz w:val="24"/>
          <w:szCs w:val="24"/>
        </w:rPr>
        <w:t>3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A67638">
        <w:rPr>
          <w:rFonts w:ascii="Times New Roman" w:eastAsia="Times New Roman" w:hAnsi="Times New Roman" w:cs="Times New Roman"/>
          <w:color w:val="002060"/>
          <w:sz w:val="24"/>
          <w:szCs w:val="24"/>
        </w:rPr>
        <w:t>10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82E1B" w14:textId="6981DCE1" w:rsidR="005173E8" w:rsidRPr="00195B10" w:rsidRDefault="005173E8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BAA">
        <w:rPr>
          <w:rFonts w:ascii="Times New Roman" w:eastAsia="Times New Roman" w:hAnsi="Times New Roman" w:cs="Times New Roman"/>
          <w:sz w:val="24"/>
          <w:szCs w:val="24"/>
        </w:rPr>
        <w:t xml:space="preserve">Se aprobă </w:t>
      </w:r>
      <w:r w:rsidR="00A67638">
        <w:rPr>
          <w:rFonts w:ascii="Times New Roman" w:eastAsia="Times New Roman" w:hAnsi="Times New Roman" w:cs="Times New Roman"/>
          <w:sz w:val="24"/>
          <w:szCs w:val="24"/>
        </w:rPr>
        <w:t xml:space="preserve">orarele de la Palatul Copiilor și </w:t>
      </w:r>
      <w:proofErr w:type="spellStart"/>
      <w:r w:rsidR="00A67638">
        <w:rPr>
          <w:rFonts w:ascii="Times New Roman" w:eastAsia="Times New Roman" w:hAnsi="Times New Roman" w:cs="Times New Roman"/>
          <w:sz w:val="24"/>
          <w:szCs w:val="24"/>
        </w:rPr>
        <w:t>cublurilor</w:t>
      </w:r>
      <w:proofErr w:type="spellEnd"/>
      <w:r w:rsidR="00A67638">
        <w:rPr>
          <w:rFonts w:ascii="Times New Roman" w:eastAsia="Times New Roman" w:hAnsi="Times New Roman" w:cs="Times New Roman"/>
          <w:sz w:val="24"/>
          <w:szCs w:val="24"/>
        </w:rPr>
        <w:t xml:space="preserve"> din județ, pentru anul școlar 2025-2026;</w:t>
      </w: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102B6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96E4A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62D8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4A28F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F5B8E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88C8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D56C8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8A855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A481B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BE74C" w14:textId="77777777" w:rsidR="00A23EAE" w:rsidRPr="00195B10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154810" w14:textId="77777777" w:rsidR="005173E8" w:rsidRPr="00195B10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7A6572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A92771E" w14:textId="77777777" w:rsidR="00B43381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356D30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EAA918C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09E69CC" w14:textId="77777777" w:rsidR="00FD3244" w:rsidRDefault="00FD3244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580E02C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B0583AA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A1FD2CA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85A3251" w14:textId="51BC9F0F" w:rsidR="00A67638" w:rsidRPr="008B74D4" w:rsidRDefault="00A67638" w:rsidP="00A676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245 (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)</w:t>
      </w:r>
    </w:p>
    <w:p w14:paraId="27490553" w14:textId="77777777" w:rsidR="00A67638" w:rsidRPr="008B74D4" w:rsidRDefault="00A67638" w:rsidP="00A676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75E07F6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nit în ședința din data de 3.10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.2025.</w:t>
      </w:r>
    </w:p>
    <w:p w14:paraId="2D6434CC" w14:textId="77777777" w:rsidR="00A67638" w:rsidRPr="008B74D4" w:rsidRDefault="00A67638" w:rsidP="00A676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42A303F8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2DC1F82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51B16C9B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1EA060DC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OME nr. 6223 din 2023 pentru aprobarea Metodologiei - cadru de organizare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şi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funcţionare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 consiliului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administraţie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din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unităţile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învăţământ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preuniversitar, cu modificările și completările ulterioare</w:t>
      </w:r>
    </w:p>
    <w:p w14:paraId="09B0ADA5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A023EA0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32955FF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3D4D143" w14:textId="77777777" w:rsidR="00A23EAE" w:rsidRPr="00195B10" w:rsidRDefault="00A23EAE" w:rsidP="00A23E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6A4CC83D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58127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C8BCA" w14:textId="7C87A076" w:rsidR="00A23EAE" w:rsidRPr="00195B10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 xml:space="preserve">Art. 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aproba </w:t>
      </w:r>
      <w:r w:rsidR="00A67638">
        <w:rPr>
          <w:rFonts w:ascii="Times New Roman" w:eastAsia="Times New Roman" w:hAnsi="Times New Roman" w:cs="Times New Roman"/>
          <w:sz w:val="24"/>
          <w:szCs w:val="24"/>
        </w:rPr>
        <w:t xml:space="preserve">schimbările din Procedura pentru completarea catalogului în </w:t>
      </w:r>
      <w:proofErr w:type="spellStart"/>
      <w:r w:rsidR="00A67638">
        <w:rPr>
          <w:rFonts w:ascii="Times New Roman" w:eastAsia="Times New Roman" w:hAnsi="Times New Roman" w:cs="Times New Roman"/>
          <w:sz w:val="24"/>
          <w:szCs w:val="24"/>
        </w:rPr>
        <w:t>comformitate</w:t>
      </w:r>
      <w:proofErr w:type="spellEnd"/>
      <w:r w:rsidR="00A67638">
        <w:rPr>
          <w:rFonts w:ascii="Times New Roman" w:eastAsia="Times New Roman" w:hAnsi="Times New Roman" w:cs="Times New Roman"/>
          <w:sz w:val="24"/>
          <w:szCs w:val="24"/>
        </w:rPr>
        <w:t xml:space="preserve"> cu SIIIR.</w:t>
      </w:r>
    </w:p>
    <w:p w14:paraId="01DE9760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61E55D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A8F00F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DC19397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97FF6D4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E7D96CE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8E265D6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750E662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86BCDE7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B266A22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F603CEC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50E670A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14939A37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7D8FF091" w14:textId="77777777" w:rsidR="00A23EAE" w:rsidRPr="00973501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160CDA8C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24AE284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B24F664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F87C2E2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23BFB5" w14:textId="237A4BDE" w:rsidR="00A67638" w:rsidRPr="008B74D4" w:rsidRDefault="00A67638" w:rsidP="00A676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245 (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)</w:t>
      </w:r>
    </w:p>
    <w:p w14:paraId="487E71DF" w14:textId="77777777" w:rsidR="00A67638" w:rsidRPr="008B74D4" w:rsidRDefault="00A67638" w:rsidP="00A676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5E3603D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nit în ședința din data de 3.10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.2025.</w:t>
      </w:r>
    </w:p>
    <w:p w14:paraId="6EEFD109" w14:textId="77777777" w:rsidR="00A67638" w:rsidRPr="008B74D4" w:rsidRDefault="00A67638" w:rsidP="00A676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66030E41" w14:textId="77777777" w:rsidR="00A23EAE" w:rsidRPr="008B74D4" w:rsidRDefault="00A23EAE" w:rsidP="00A23E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1E46B685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9D4DD2B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16356DBA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1ABF2767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OME nr. 6223 din 2023 pentru aprobarea Metodologiei - cadru de organizare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şi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funcţionare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 consiliului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administraţie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din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unităţile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învăţământ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preuniversitar, cu modificările și completările ulterioare</w:t>
      </w:r>
    </w:p>
    <w:p w14:paraId="3257620D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F00E629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15F365A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255BD21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D595913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7BB0B43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DABEF9D" w14:textId="77777777" w:rsidR="00A23EAE" w:rsidRPr="00195B10" w:rsidRDefault="00A23EAE" w:rsidP="00A23E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781457E9" w14:textId="77777777" w:rsidR="00A23EAE" w:rsidRPr="00195B10" w:rsidRDefault="00A23EAE" w:rsidP="00A23E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ED060" w14:textId="26F8C9DA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3.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aprobă </w:t>
      </w:r>
      <w:r w:rsidR="00A67638">
        <w:rPr>
          <w:rFonts w:ascii="Times New Roman" w:eastAsia="Times New Roman" w:hAnsi="Times New Roman" w:cs="Times New Roman"/>
          <w:sz w:val="24"/>
          <w:szCs w:val="24"/>
        </w:rPr>
        <w:t>Anexele la Fișele postului cadrelor didactice care beneficiază de sporul de doctorat;</w:t>
      </w:r>
    </w:p>
    <w:p w14:paraId="0BF2DAA8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32C27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7CA92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05010C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B61C0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032778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0D030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4AA991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BB2396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513969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3145E2B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3F6D5630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60903C9D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56636B24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0ECCC87" w14:textId="77777777" w:rsidR="00A67638" w:rsidRDefault="00A67638" w:rsidP="00A6763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476F4BA2" w14:textId="77777777" w:rsidR="00A67638" w:rsidRDefault="00A67638" w:rsidP="00A6763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4ABE97A3" w14:textId="77777777" w:rsidR="00A67638" w:rsidRDefault="00A67638" w:rsidP="00A676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0DE26C2" w14:textId="77777777" w:rsidR="00A67638" w:rsidRDefault="00A67638" w:rsidP="00A676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77784EA" w14:textId="77777777" w:rsidR="00A67638" w:rsidRDefault="00A67638" w:rsidP="00A676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3B5519B" w14:textId="306600CA" w:rsidR="00A67638" w:rsidRPr="008B74D4" w:rsidRDefault="00A67638" w:rsidP="00A676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245 (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)</w:t>
      </w:r>
    </w:p>
    <w:p w14:paraId="2E08734A" w14:textId="77777777" w:rsidR="00A67638" w:rsidRPr="008B74D4" w:rsidRDefault="00A67638" w:rsidP="00A676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53B9868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nit în ședința din data de 3.10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.2025.</w:t>
      </w:r>
    </w:p>
    <w:p w14:paraId="2A527BF0" w14:textId="77777777" w:rsidR="00A67638" w:rsidRPr="008B74D4" w:rsidRDefault="00A67638" w:rsidP="00A676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9697BD5" w14:textId="77777777" w:rsidR="00A67638" w:rsidRPr="008B74D4" w:rsidRDefault="00A67638" w:rsidP="00A676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1EC06576" w14:textId="77777777" w:rsidR="00A67638" w:rsidRPr="008B74D4" w:rsidRDefault="00A67638" w:rsidP="00A6763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601137E" w14:textId="77777777" w:rsidR="00A67638" w:rsidRPr="008B74D4" w:rsidRDefault="00A67638" w:rsidP="00A6763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255A863" w14:textId="77777777" w:rsidR="00A67638" w:rsidRPr="008B74D4" w:rsidRDefault="00A67638" w:rsidP="00A6763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2B2988C0" w14:textId="77777777" w:rsidR="00A67638" w:rsidRPr="008B74D4" w:rsidRDefault="00A67638" w:rsidP="00A6763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OME nr. 6223 din 2023 pentru aprobarea Metodologiei - cadru de organizare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şi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funcţionare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 consiliului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administraţie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din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unităţile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învăţământ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preuniversitar, cu modificările și completările ulterioare</w:t>
      </w:r>
    </w:p>
    <w:p w14:paraId="736FFCB9" w14:textId="77777777" w:rsidR="00A67638" w:rsidRDefault="00A67638" w:rsidP="00A6763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A3F4749" w14:textId="77777777" w:rsidR="00A67638" w:rsidRDefault="00A67638" w:rsidP="00A6763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89E7B95" w14:textId="77777777" w:rsidR="00A67638" w:rsidRDefault="00A67638" w:rsidP="00A6763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2F7E895" w14:textId="77777777" w:rsidR="00A67638" w:rsidRPr="008B74D4" w:rsidRDefault="00A67638" w:rsidP="00A6763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BA273B9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23E40A5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942DBDF" w14:textId="77777777" w:rsidR="00A67638" w:rsidRPr="00195B10" w:rsidRDefault="00A67638" w:rsidP="00A676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74F9E36F" w14:textId="77777777" w:rsidR="00A67638" w:rsidRPr="00195B10" w:rsidRDefault="00A67638" w:rsidP="00A676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708F8" w14:textId="66A5376D" w:rsidR="00A67638" w:rsidRDefault="00A67638" w:rsidP="00A6763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aprobă </w:t>
      </w:r>
      <w:r>
        <w:rPr>
          <w:rFonts w:ascii="Times New Roman" w:eastAsia="Times New Roman" w:hAnsi="Times New Roman" w:cs="Times New Roman"/>
          <w:sz w:val="24"/>
          <w:szCs w:val="24"/>
        </w:rPr>
        <w:t>eliberarea aprecierilor de la Consiliul de Administrație pentru cadrele didactice care vor să participe la concursul de selecție a metodiștilor;</w:t>
      </w:r>
    </w:p>
    <w:p w14:paraId="0A3FDE73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4598C6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02CA35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142AC5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9A766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7DA1B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5726C9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77B2ED" w14:textId="77777777" w:rsidR="00A67638" w:rsidRPr="00195B10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1819FF" w14:textId="77777777" w:rsidR="00A67638" w:rsidRPr="00195B10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AA14B2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FE8A7F7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3B806428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478F1990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57D48AA5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FD7B3E9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304B5FE" w14:textId="77777777" w:rsidR="00A67638" w:rsidRDefault="00A67638" w:rsidP="00A676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5775DEE" w14:textId="626DBD83" w:rsidR="00A67638" w:rsidRPr="008B74D4" w:rsidRDefault="00A67638" w:rsidP="00A676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245 (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)</w:t>
      </w:r>
    </w:p>
    <w:p w14:paraId="4F5B346C" w14:textId="77777777" w:rsidR="00A67638" w:rsidRPr="008B74D4" w:rsidRDefault="00A67638" w:rsidP="00A676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8F6FF94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nit în ședința din data de 3.10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.2025.</w:t>
      </w:r>
    </w:p>
    <w:p w14:paraId="36B7C3A2" w14:textId="77777777" w:rsidR="00A67638" w:rsidRPr="008B74D4" w:rsidRDefault="00A67638" w:rsidP="00A676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42D8E2DC" w14:textId="77777777" w:rsidR="00A67638" w:rsidRPr="008B74D4" w:rsidRDefault="00A67638" w:rsidP="00A676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1583F6EE" w14:textId="77777777" w:rsidR="00A67638" w:rsidRPr="008B74D4" w:rsidRDefault="00A67638" w:rsidP="00A6763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2A4B63F" w14:textId="77777777" w:rsidR="00A67638" w:rsidRPr="008B74D4" w:rsidRDefault="00A67638" w:rsidP="00A6763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3F041B1" w14:textId="77777777" w:rsidR="00A67638" w:rsidRPr="008B74D4" w:rsidRDefault="00A67638" w:rsidP="00A6763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3314DCA0" w14:textId="77777777" w:rsidR="00A67638" w:rsidRPr="008B74D4" w:rsidRDefault="00A67638" w:rsidP="00A6763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OME nr. 6223 din 2023 pentru aprobarea Metodologiei - cadru de organizare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şi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funcţionare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 consiliului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administraţie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din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unităţile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învăţământ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preuniversitar, cu modificările și completările ulterioare</w:t>
      </w:r>
    </w:p>
    <w:p w14:paraId="4260AEDF" w14:textId="77777777" w:rsidR="00A67638" w:rsidRDefault="00A67638" w:rsidP="00A6763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22179EB" w14:textId="77777777" w:rsidR="00A67638" w:rsidRDefault="00A67638" w:rsidP="00A6763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94EE086" w14:textId="77777777" w:rsidR="00A67638" w:rsidRDefault="00A67638" w:rsidP="00A6763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2083857" w14:textId="77777777" w:rsidR="00A67638" w:rsidRPr="008B74D4" w:rsidRDefault="00A67638" w:rsidP="00A6763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0663C45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D22F4AB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110F02F" w14:textId="77777777" w:rsidR="00A67638" w:rsidRPr="00195B10" w:rsidRDefault="00A67638" w:rsidP="00A676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51DAE70E" w14:textId="77777777" w:rsidR="00A67638" w:rsidRPr="00195B10" w:rsidRDefault="00A67638" w:rsidP="00A676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EF5D3" w14:textId="354C3D92" w:rsidR="00A67638" w:rsidRDefault="00A67638" w:rsidP="00A6763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aprobă </w:t>
      </w:r>
      <w:r>
        <w:rPr>
          <w:rFonts w:ascii="Times New Roman" w:eastAsia="Times New Roman" w:hAnsi="Times New Roman" w:cs="Times New Roman"/>
          <w:sz w:val="24"/>
          <w:szCs w:val="24"/>
        </w:rPr>
        <w:t>modificările pentru procedura de pontaj.</w:t>
      </w:r>
    </w:p>
    <w:p w14:paraId="65899583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39B813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7A9E9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E36E6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CD492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3B5AA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BCFF52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BA7FC" w14:textId="77777777" w:rsidR="00A67638" w:rsidRPr="00195B10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88350E" w14:textId="77777777" w:rsidR="00A67638" w:rsidRPr="00195B10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683101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A2CC1CF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22142939" w14:textId="77777777" w:rsidR="00A67638" w:rsidRPr="008B74D4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7A7E2F78" w14:textId="77777777" w:rsidR="00A67638" w:rsidRDefault="00A67638" w:rsidP="00A676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1A605AEE" w14:textId="77777777" w:rsidR="00A23EAE" w:rsidRPr="008B74D4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A23EAE" w:rsidRPr="008B74D4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8790" w14:textId="77777777" w:rsidR="00821BF0" w:rsidRDefault="00821BF0">
      <w:pPr>
        <w:spacing w:after="0" w:line="240" w:lineRule="auto"/>
      </w:pPr>
      <w:r>
        <w:separator/>
      </w:r>
    </w:p>
  </w:endnote>
  <w:endnote w:type="continuationSeparator" w:id="0">
    <w:p w14:paraId="1C20C32B" w14:textId="77777777" w:rsidR="00821BF0" w:rsidRDefault="0082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818B" w14:textId="77777777" w:rsidR="00821BF0" w:rsidRDefault="00821BF0">
      <w:pPr>
        <w:spacing w:after="0" w:line="240" w:lineRule="auto"/>
      </w:pPr>
      <w:r>
        <w:separator/>
      </w:r>
    </w:p>
  </w:footnote>
  <w:footnote w:type="continuationSeparator" w:id="0">
    <w:p w14:paraId="07DB1728" w14:textId="77777777" w:rsidR="00821BF0" w:rsidRDefault="0082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 w16cid:durableId="413941001">
    <w:abstractNumId w:val="3"/>
  </w:num>
  <w:num w:numId="2" w16cid:durableId="73204074">
    <w:abstractNumId w:val="1"/>
  </w:num>
  <w:num w:numId="3" w16cid:durableId="1121000890">
    <w:abstractNumId w:val="0"/>
  </w:num>
  <w:num w:numId="4" w16cid:durableId="26188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4D98"/>
    <w:rsid w:val="00046048"/>
    <w:rsid w:val="00046A2F"/>
    <w:rsid w:val="00065CCB"/>
    <w:rsid w:val="000665B8"/>
    <w:rsid w:val="00073886"/>
    <w:rsid w:val="00075A60"/>
    <w:rsid w:val="00077D86"/>
    <w:rsid w:val="00085B33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35931"/>
    <w:rsid w:val="0014088F"/>
    <w:rsid w:val="00143F3C"/>
    <w:rsid w:val="00144AA9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0854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85A8E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2AD6"/>
    <w:rsid w:val="00405393"/>
    <w:rsid w:val="00406957"/>
    <w:rsid w:val="0041165A"/>
    <w:rsid w:val="00421D17"/>
    <w:rsid w:val="0042682E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2E33"/>
    <w:rsid w:val="004A12D5"/>
    <w:rsid w:val="004B3993"/>
    <w:rsid w:val="004C2E21"/>
    <w:rsid w:val="004D1CF8"/>
    <w:rsid w:val="004F2A41"/>
    <w:rsid w:val="004F5DCE"/>
    <w:rsid w:val="004F5F28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7201"/>
    <w:rsid w:val="007A4742"/>
    <w:rsid w:val="007A78AE"/>
    <w:rsid w:val="007B0BDE"/>
    <w:rsid w:val="007C4AAF"/>
    <w:rsid w:val="007C5EDF"/>
    <w:rsid w:val="007C6C76"/>
    <w:rsid w:val="007D2179"/>
    <w:rsid w:val="007D2ADE"/>
    <w:rsid w:val="007D3A19"/>
    <w:rsid w:val="007D5C59"/>
    <w:rsid w:val="007E08BD"/>
    <w:rsid w:val="007E15DC"/>
    <w:rsid w:val="007E758A"/>
    <w:rsid w:val="007F23B0"/>
    <w:rsid w:val="007F2807"/>
    <w:rsid w:val="007F2F1C"/>
    <w:rsid w:val="007F3AD4"/>
    <w:rsid w:val="00806870"/>
    <w:rsid w:val="00821BF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77EC"/>
    <w:rsid w:val="00A20262"/>
    <w:rsid w:val="00A230C9"/>
    <w:rsid w:val="00A23EAE"/>
    <w:rsid w:val="00A246EE"/>
    <w:rsid w:val="00A27029"/>
    <w:rsid w:val="00A32329"/>
    <w:rsid w:val="00A41A1E"/>
    <w:rsid w:val="00A52723"/>
    <w:rsid w:val="00A52F78"/>
    <w:rsid w:val="00A661DB"/>
    <w:rsid w:val="00A67638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1447"/>
    <w:rsid w:val="00CB4BE8"/>
    <w:rsid w:val="00CC7A40"/>
    <w:rsid w:val="00CD0A80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417"/>
    <w:rsid w:val="00E42BF4"/>
    <w:rsid w:val="00E443EB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73C5B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2158"/>
  </w:style>
  <w:style w:type="paragraph" w:styleId="Subsol">
    <w:name w:val="footer"/>
    <w:basedOn w:val="Normal"/>
    <w:link w:val="Subsol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646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kodokan_vip@yahoo.com</cp:lastModifiedBy>
  <cp:revision>2</cp:revision>
  <cp:lastPrinted>2025-04-04T08:48:00Z</cp:lastPrinted>
  <dcterms:created xsi:type="dcterms:W3CDTF">2025-10-03T09:07:00Z</dcterms:created>
  <dcterms:modified xsi:type="dcterms:W3CDTF">2025-10-03T09:07:00Z</dcterms:modified>
</cp:coreProperties>
</file>