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5BB3" w14:textId="77777777" w:rsidR="005173E8" w:rsidRDefault="005173E8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DC1B5" w14:textId="77777777" w:rsidR="00E3170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7D3B3B" w14:textId="77777777" w:rsidR="00E31704" w:rsidRPr="008B74D4" w:rsidRDefault="00E31704" w:rsidP="009208C6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75637A7" w14:textId="71DA2002" w:rsidR="005173E8" w:rsidRPr="008B74D4" w:rsidRDefault="00557256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Hotărârea nr. </w:t>
      </w:r>
      <w:r w:rsidR="00233BA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24</w:t>
      </w:r>
      <w:r w:rsidR="007E15D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="00A23EAE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(1)</w:t>
      </w:r>
    </w:p>
    <w:p w14:paraId="31A1C6C1" w14:textId="77777777" w:rsidR="005173E8" w:rsidRPr="008B74D4" w:rsidRDefault="005173E8" w:rsidP="005173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529FB9" w14:textId="2A2091EA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1</w:t>
      </w:r>
      <w:r w:rsidR="007E15DC">
        <w:rPr>
          <w:rFonts w:ascii="Times New Roman" w:eastAsia="Times New Roman" w:hAnsi="Times New Roman" w:cs="Times New Roman"/>
          <w:color w:val="002060"/>
          <w:sz w:val="24"/>
          <w:szCs w:val="24"/>
        </w:rPr>
        <w:t>9</w:t>
      </w:r>
      <w:r w:rsidR="00557256">
        <w:rPr>
          <w:rFonts w:ascii="Times New Roman" w:eastAsia="Times New Roman" w:hAnsi="Times New Roman" w:cs="Times New Roman"/>
          <w:color w:val="002060"/>
          <w:sz w:val="24"/>
          <w:szCs w:val="24"/>
        </w:rPr>
        <w:t>.0</w:t>
      </w:r>
      <w:r w:rsidR="00233BAA">
        <w:rPr>
          <w:rFonts w:ascii="Times New Roman" w:eastAsia="Times New Roman" w:hAnsi="Times New Roman" w:cs="Times New Roman"/>
          <w:color w:val="002060"/>
          <w:sz w:val="24"/>
          <w:szCs w:val="24"/>
        </w:rPr>
        <w:t>9</w:t>
      </w:r>
      <w:r w:rsidR="00CA1C64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14:paraId="4AC64C3B" w14:textId="77777777" w:rsidR="005173E8" w:rsidRPr="008B74D4" w:rsidRDefault="005173E8" w:rsidP="005173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34674CF9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A00C89E" w14:textId="77777777" w:rsidR="005173E8" w:rsidRPr="008B74D4" w:rsidRDefault="005173E8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B1D3F47" w14:textId="77777777" w:rsidR="005173E8" w:rsidRPr="008B74D4" w:rsidRDefault="006838A4" w:rsidP="005173E8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ME nr. 6224 / 04.09.2023 privind organizarea și funcționarea palatelor și cluburilor copiilor, cu modificările și completările ulterioare</w:t>
      </w:r>
    </w:p>
    <w:p w14:paraId="7C112D3A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3A01113E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5FF4513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D09C3AB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AA441D3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4A7E192A" w14:textId="77777777" w:rsidR="005173E8" w:rsidRPr="00195B10" w:rsidRDefault="005173E8" w:rsidP="005173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82E1B" w14:textId="78F720A5" w:rsidR="005173E8" w:rsidRPr="00195B10" w:rsidRDefault="005173E8" w:rsidP="005173E8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1.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BAA">
        <w:rPr>
          <w:rFonts w:ascii="Times New Roman" w:eastAsia="Times New Roman" w:hAnsi="Times New Roman" w:cs="Times New Roman"/>
          <w:sz w:val="24"/>
          <w:szCs w:val="24"/>
        </w:rPr>
        <w:t xml:space="preserve">Se aprobă </w:t>
      </w:r>
      <w:r w:rsidR="007E15DC">
        <w:rPr>
          <w:rFonts w:ascii="Times New Roman" w:eastAsia="Times New Roman" w:hAnsi="Times New Roman" w:cs="Times New Roman"/>
          <w:sz w:val="24"/>
          <w:szCs w:val="24"/>
        </w:rPr>
        <w:t xml:space="preserve">Graficul si Tematica Consiliului de </w:t>
      </w:r>
      <w:proofErr w:type="spellStart"/>
      <w:r w:rsidR="007E15DC">
        <w:rPr>
          <w:rFonts w:ascii="Times New Roman" w:eastAsia="Times New Roman" w:hAnsi="Times New Roman" w:cs="Times New Roman"/>
          <w:sz w:val="24"/>
          <w:szCs w:val="24"/>
        </w:rPr>
        <w:t>Administratie</w:t>
      </w:r>
      <w:proofErr w:type="spellEnd"/>
      <w:r w:rsidR="007E15DC">
        <w:rPr>
          <w:rFonts w:ascii="Times New Roman" w:eastAsia="Times New Roman" w:hAnsi="Times New Roman" w:cs="Times New Roman"/>
          <w:sz w:val="24"/>
          <w:szCs w:val="24"/>
        </w:rPr>
        <w:t xml:space="preserve"> al Palatului Copiilor </w:t>
      </w:r>
      <w:proofErr w:type="spellStart"/>
      <w:r w:rsidR="007E15DC">
        <w:rPr>
          <w:rFonts w:ascii="Times New Roman" w:eastAsia="Times New Roman" w:hAnsi="Times New Roman" w:cs="Times New Roman"/>
          <w:sz w:val="24"/>
          <w:szCs w:val="24"/>
        </w:rPr>
        <w:t>Bacau</w:t>
      </w:r>
      <w:proofErr w:type="spellEnd"/>
      <w:r w:rsidR="007E15DC">
        <w:rPr>
          <w:rFonts w:ascii="Times New Roman" w:eastAsia="Times New Roman" w:hAnsi="Times New Roman" w:cs="Times New Roman"/>
          <w:sz w:val="24"/>
          <w:szCs w:val="24"/>
        </w:rPr>
        <w:t xml:space="preserve"> pentru anul </w:t>
      </w:r>
      <w:proofErr w:type="spellStart"/>
      <w:r w:rsidR="007E15DC">
        <w:rPr>
          <w:rFonts w:ascii="Times New Roman" w:eastAsia="Times New Roman" w:hAnsi="Times New Roman" w:cs="Times New Roman"/>
          <w:sz w:val="24"/>
          <w:szCs w:val="24"/>
        </w:rPr>
        <w:t>scolar</w:t>
      </w:r>
      <w:proofErr w:type="spellEnd"/>
      <w:r w:rsidR="007E15DC">
        <w:rPr>
          <w:rFonts w:ascii="Times New Roman" w:eastAsia="Times New Roman" w:hAnsi="Times New Roman" w:cs="Times New Roman"/>
          <w:sz w:val="24"/>
          <w:szCs w:val="24"/>
        </w:rPr>
        <w:t xml:space="preserve"> 2025-2026;</w:t>
      </w:r>
    </w:p>
    <w:p w14:paraId="2F72C5A6" w14:textId="77777777" w:rsidR="005173E8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62B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102B6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96E4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62D8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4A28F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F5B8E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6888C8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56C8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A8554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A481B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BE74C" w14:textId="77777777" w:rsidR="00A23EAE" w:rsidRPr="00195B10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154810" w14:textId="77777777" w:rsidR="005173E8" w:rsidRPr="00195B10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7A6572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A92771E" w14:textId="77777777" w:rsidR="00B43381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3FF09649" w14:textId="77777777" w:rsidR="005173E8" w:rsidRPr="008B74D4" w:rsidRDefault="00B43381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</w:t>
      </w:r>
      <w:r w:rsidR="005173E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Secretar C.A.,</w:t>
      </w:r>
    </w:p>
    <w:p w14:paraId="0BC246F0" w14:textId="77777777" w:rsidR="005173E8" w:rsidRPr="00973501" w:rsidRDefault="00F96FE3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="00DF2FA8"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="00DF2FA8"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3728258D" w14:textId="77777777" w:rsidR="005173E8" w:rsidRPr="00973501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356D30" w14:textId="77777777" w:rsidR="005173E8" w:rsidRPr="008B74D4" w:rsidRDefault="005173E8" w:rsidP="005173E8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EAA918C" w14:textId="77777777" w:rsidR="005173E8" w:rsidRPr="008B74D4" w:rsidRDefault="005173E8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09E69CC" w14:textId="77777777" w:rsidR="00FD3244" w:rsidRDefault="00FD3244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580E02C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B0583A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A1FD2CA" w14:textId="77777777" w:rsidR="00A23EAE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D8D2E47" w14:textId="2EB65FC8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243 (2)</w:t>
      </w:r>
    </w:p>
    <w:p w14:paraId="2C35677C" w14:textId="77777777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7CFC61C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19.09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18EFCD48" w14:textId="77777777" w:rsidR="00A23EAE" w:rsidRPr="008B74D4" w:rsidRDefault="00A23EAE" w:rsidP="00A23E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42A303F8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2DC1F82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51B16C9B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1EA060DC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09B0ADA5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A023EA0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32955FF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3D4D143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6A4CC83D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58127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C8BCA" w14:textId="1EAAB7AF" w:rsidR="00A23EAE" w:rsidRPr="00195B10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 xml:space="preserve">Art. 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aproba Graficul si Tematica Consiliului profesoral al Palatului Copiilor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DE9760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61E55D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A8F00F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DC1939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97FF6D4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E7D96CE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8E265D6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1750E66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86BCDE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B266A2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F603CEC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50E670A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14939A37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7D8FF091" w14:textId="77777777" w:rsidR="00A23EAE" w:rsidRPr="00973501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160CDA8C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24AE284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B24F664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F87C2E2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4563D00" w14:textId="6470FCBB" w:rsidR="00A23EAE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243 (3)</w:t>
      </w:r>
    </w:p>
    <w:p w14:paraId="3BBE057C" w14:textId="0173DD6B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B6F1652" w14:textId="77777777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FB82227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19.09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66030E41" w14:textId="77777777" w:rsidR="00A23EAE" w:rsidRPr="008B74D4" w:rsidRDefault="00A23EAE" w:rsidP="00A23E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1E46B685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9D4DD2B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16356DBA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1ABF2767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3257620D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F00E629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15F365A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255BD21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D595913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7BB0B43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DABEF9D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781457E9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ED060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Art. 3.</w:t>
      </w:r>
      <w:r w:rsidRPr="00195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aprobă componenta Consiliilor pentru anul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2025-26;</w:t>
      </w:r>
    </w:p>
    <w:p w14:paraId="0BF2DAA8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32C2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7CA9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5010C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B61C0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32778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C0D030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AA991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BB2396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513969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3145E2B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3F6D5630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60903C9D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56636B24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7DE51D7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D26BAE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B4B4F44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86758B0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56A2E96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39FCDED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BAF88AE" w14:textId="0DD57C4D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243 (4)</w:t>
      </w:r>
    </w:p>
    <w:p w14:paraId="581B3F3F" w14:textId="77777777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8562B08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19.09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0CBD8EE7" w14:textId="77777777" w:rsidR="00A23EAE" w:rsidRPr="008B74D4" w:rsidRDefault="00A23EAE" w:rsidP="00A23E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5F1FE1D9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652828EE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50B73044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1EC37992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4C1B99D9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9EA026E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16C25AF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CEE5762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57C264A3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F972D6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E7FE7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973CE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B8969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232A0" w14:textId="15AC7B1B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 Se aprobă perioada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Saptamanii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Verzi” și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Saptamanii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Altfel” pentru anul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2025-2026;</w:t>
      </w:r>
    </w:p>
    <w:p w14:paraId="6FD7E5A9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B2C59D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942E0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0D54B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F6AB25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6AE00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92650D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3B89DA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E2439C7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1EC94902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2B0290AB" w14:textId="77777777" w:rsidR="00A23EAE" w:rsidRPr="00973501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1C74B9C7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A9481E6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DC79CCD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4D1DC7F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A1D2700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1CBB6AF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9267295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298AD62" w14:textId="77777777" w:rsidR="00A23EAE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3E85E3E" w14:textId="37E8DF6B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243 (5)</w:t>
      </w:r>
    </w:p>
    <w:p w14:paraId="347467BC" w14:textId="77777777" w:rsidR="00A23EAE" w:rsidRPr="008B74D4" w:rsidRDefault="00A23EAE" w:rsidP="00A23E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0BC70D5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19.09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08419DE8" w14:textId="77777777" w:rsidR="00A23EAE" w:rsidRPr="008B74D4" w:rsidRDefault="00A23EAE" w:rsidP="00A23E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585390F1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8EC4837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3B9B3794" w14:textId="77777777" w:rsidR="00A23EAE" w:rsidRPr="008B74D4" w:rsidRDefault="00A23EAE" w:rsidP="00A23EAE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4CAFFB30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164432C9" w14:textId="77777777" w:rsidR="00A23EAE" w:rsidRPr="008B74D4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15D1466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AE45C8D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5BF82B6" w14:textId="77777777" w:rsidR="00A23EAE" w:rsidRPr="00195B10" w:rsidRDefault="00A23EAE" w:rsidP="00A23E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70539745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96210E" w14:textId="77777777" w:rsidR="00A23EAE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07BB3" w14:textId="12005E4A" w:rsidR="00A23EAE" w:rsidRPr="00195B10" w:rsidRDefault="00A23EAE" w:rsidP="00A23EAE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Se aproba parteneriatul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Asociatia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Aschiuta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in calitate de partener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Palatului Copiilor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56228C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782843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F34606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BEA6BB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084ED8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509CA3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926BB2" w14:textId="77777777" w:rsidR="00A23EAE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FB9009" w14:textId="77777777" w:rsidR="00A23EAE" w:rsidRPr="00195B10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AD3CD4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803441E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20590818" w14:textId="77777777" w:rsidR="00A23EAE" w:rsidRPr="008B74D4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1298485A" w14:textId="77777777" w:rsidR="00A23EAE" w:rsidRPr="00973501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771C710B" w14:textId="77777777" w:rsidR="00A23EAE" w:rsidRPr="00973501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7CD43453" w14:textId="77777777" w:rsidR="00A23EAE" w:rsidRPr="00973501" w:rsidRDefault="00A23EAE" w:rsidP="00A23EAE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0CC6A4DE" w14:textId="77777777" w:rsidR="00A23EAE" w:rsidRPr="00973501" w:rsidRDefault="00A23EAE" w:rsidP="00A23EA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569CBA59" w14:textId="77777777" w:rsidR="005F10A6" w:rsidRDefault="005F10A6" w:rsidP="005F10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5605304A" w14:textId="77777777" w:rsidR="005F10A6" w:rsidRDefault="005F10A6" w:rsidP="005F10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DFD9664" w14:textId="77777777" w:rsidR="005F10A6" w:rsidRDefault="005F10A6" w:rsidP="005F10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9E4128B" w14:textId="5134C52B" w:rsidR="005F10A6" w:rsidRPr="008B74D4" w:rsidRDefault="005F10A6" w:rsidP="005F10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Hotărârea nr. 243 (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</w:p>
    <w:p w14:paraId="6DA842AC" w14:textId="77777777" w:rsidR="005F10A6" w:rsidRPr="008B74D4" w:rsidRDefault="005F10A6" w:rsidP="005F10A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6B12BB11" w14:textId="77777777" w:rsidR="005F10A6" w:rsidRPr="008B74D4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Consiliul de Administrație al Palatului Copiilor Bacău, întru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nit în ședința din data de 19.09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.2025.</w:t>
      </w:r>
    </w:p>
    <w:p w14:paraId="489F5B4F" w14:textId="77777777" w:rsidR="005F10A6" w:rsidRPr="008B74D4" w:rsidRDefault="005F10A6" w:rsidP="005F10A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 conformitate cu: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</w:p>
    <w:p w14:paraId="247EC157" w14:textId="77777777" w:rsidR="005F10A6" w:rsidRPr="008B74D4" w:rsidRDefault="005F10A6" w:rsidP="005F10A6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DCBDFB4" w14:textId="77777777" w:rsidR="005F10A6" w:rsidRPr="008B74D4" w:rsidRDefault="005F10A6" w:rsidP="005F10A6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Legea învățământului preuniversitar nr. 198 / 05.07.2023, cu modificările și completările ulterioare</w:t>
      </w:r>
    </w:p>
    <w:p w14:paraId="0151BF9B" w14:textId="77777777" w:rsidR="005F10A6" w:rsidRPr="008B74D4" w:rsidRDefault="005F10A6" w:rsidP="005F10A6">
      <w:pPr>
        <w:spacing w:after="0" w:line="276" w:lineRule="auto"/>
        <w:ind w:left="1413" w:hanging="70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-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OME nr. 6224 / 04.09.2023 privind organizarea și funcționarea palatelor și cluburilor copiilor, cu modificările și completările ulterioare</w:t>
      </w:r>
    </w:p>
    <w:p w14:paraId="38304E2A" w14:textId="77777777" w:rsidR="005F10A6" w:rsidRPr="008B74D4" w:rsidRDefault="005F10A6" w:rsidP="005F10A6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-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OME nr. 6223 din 2023 pentru aprobarea Metodologiei - cadru de organizare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şi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funcţionare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 consiliului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administraţie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din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unităţile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de </w:t>
      </w:r>
      <w:proofErr w:type="spellStart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>învăţământ</w:t>
      </w:r>
      <w:proofErr w:type="spellEnd"/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preuniversitar, cu modificările și completările ulterioare</w:t>
      </w:r>
    </w:p>
    <w:p w14:paraId="30336538" w14:textId="77777777" w:rsidR="005F10A6" w:rsidRPr="008B74D4" w:rsidRDefault="005F10A6" w:rsidP="005F10A6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EBEF0FB" w14:textId="77777777" w:rsidR="005F10A6" w:rsidRPr="008B74D4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3E2FACA5" w14:textId="77777777" w:rsidR="005F10A6" w:rsidRPr="008B74D4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45FEF927" w14:textId="77777777" w:rsidR="005F10A6" w:rsidRPr="00195B10" w:rsidRDefault="005F10A6" w:rsidP="005F10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B10">
        <w:rPr>
          <w:rFonts w:ascii="Times New Roman" w:eastAsia="Times New Roman" w:hAnsi="Times New Roman" w:cs="Times New Roman"/>
          <w:b/>
          <w:sz w:val="24"/>
          <w:szCs w:val="24"/>
        </w:rPr>
        <w:t>HOTĂRĂȘTE</w:t>
      </w:r>
    </w:p>
    <w:p w14:paraId="61A92462" w14:textId="77777777" w:rsidR="005F10A6" w:rsidRDefault="005F10A6" w:rsidP="005F10A6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E5ADED" w14:textId="77777777" w:rsidR="005F10A6" w:rsidRDefault="005F10A6" w:rsidP="005F10A6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4E2D45" w14:textId="132AA803" w:rsidR="005F10A6" w:rsidRPr="00195B10" w:rsidRDefault="005F10A6" w:rsidP="005F10A6">
      <w:pPr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S-a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hotarat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secretarul pentru Consiliul Profesoral: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Calinciuc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Irina și secretarul pentru Consiliul de Administrație: Laura Candet</w:t>
      </w:r>
    </w:p>
    <w:p w14:paraId="302B978B" w14:textId="77777777" w:rsidR="005F10A6" w:rsidRPr="00195B10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61837E" w14:textId="77777777" w:rsidR="005F10A6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FE4401" w14:textId="77777777" w:rsidR="005F10A6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839BEE" w14:textId="77777777" w:rsidR="005F10A6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01AA77" w14:textId="77777777" w:rsidR="005F10A6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F56921" w14:textId="77777777" w:rsidR="005F10A6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CEDEEC" w14:textId="77777777" w:rsidR="005F10A6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4AC599" w14:textId="77777777" w:rsidR="005F10A6" w:rsidRPr="00195B10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8B4B76" w14:textId="77777777" w:rsidR="005F10A6" w:rsidRPr="008B74D4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26DAAF48" w14:textId="77777777" w:rsidR="005F10A6" w:rsidRPr="008B74D4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>Președinte C.A.,</w:t>
      </w:r>
    </w:p>
    <w:p w14:paraId="2E832696" w14:textId="77777777" w:rsidR="005F10A6" w:rsidRPr="008B74D4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Director,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</w:t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Secretar C.A.,</w:t>
      </w:r>
    </w:p>
    <w:p w14:paraId="786C22A1" w14:textId="77777777" w:rsidR="005F10A6" w:rsidRPr="00973501" w:rsidRDefault="005F10A6" w:rsidP="005F10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Prof. CRUCEANU Dorin – Mihail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8B74D4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  <w:t xml:space="preserve">        Prof. </w:t>
      </w:r>
      <w:r w:rsidRPr="00973501">
        <w:rPr>
          <w:rFonts w:ascii="Times New Roman" w:eastAsia="Times New Roman" w:hAnsi="Times New Roman" w:cs="Times New Roman"/>
          <w:color w:val="002060"/>
          <w:sz w:val="24"/>
          <w:szCs w:val="24"/>
        </w:rPr>
        <w:t>CANDET Laura</w:t>
      </w:r>
    </w:p>
    <w:p w14:paraId="67796808" w14:textId="77777777" w:rsidR="005F10A6" w:rsidRPr="00973501" w:rsidRDefault="005F10A6" w:rsidP="005F10A6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3798EA53" w14:textId="77777777" w:rsidR="005F10A6" w:rsidRPr="00973501" w:rsidRDefault="005F10A6" w:rsidP="005F10A6">
      <w:pPr>
        <w:spacing w:after="0" w:line="276" w:lineRule="auto"/>
        <w:ind w:left="1412" w:hanging="70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1A605AEE" w14:textId="77777777" w:rsidR="00A23EAE" w:rsidRPr="008B74D4" w:rsidRDefault="00A23EAE" w:rsidP="005173E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A23EAE" w:rsidRPr="008B74D4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6642" w14:textId="77777777" w:rsidR="0040759D" w:rsidRDefault="0040759D">
      <w:pPr>
        <w:spacing w:after="0" w:line="240" w:lineRule="auto"/>
      </w:pPr>
      <w:r>
        <w:separator/>
      </w:r>
    </w:p>
  </w:endnote>
  <w:endnote w:type="continuationSeparator" w:id="0">
    <w:p w14:paraId="467B8FB7" w14:textId="77777777" w:rsidR="0040759D" w:rsidRDefault="004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665C" w14:textId="77777777" w:rsidR="0040759D" w:rsidRDefault="0040759D">
      <w:pPr>
        <w:spacing w:after="0" w:line="240" w:lineRule="auto"/>
      </w:pPr>
      <w:r>
        <w:separator/>
      </w:r>
    </w:p>
  </w:footnote>
  <w:footnote w:type="continuationSeparator" w:id="0">
    <w:p w14:paraId="074E6B58" w14:textId="77777777" w:rsidR="0040759D" w:rsidRDefault="004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8DA6" w14:textId="77777777" w:rsidR="008F0EB8" w:rsidRDefault="00DA0F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ro-RO"/>
      </w:rPr>
      <w:drawing>
        <wp:inline distT="0" distB="0" distL="0" distR="0" wp14:anchorId="51475B31" wp14:editId="398239E6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2158">
      <w:rPr>
        <w:color w:val="000000"/>
      </w:rPr>
      <w:tab/>
    </w:r>
    <w:r w:rsidR="00C12158">
      <w:rPr>
        <w:color w:val="000000"/>
      </w:rPr>
      <w:tab/>
    </w:r>
    <w:r w:rsidR="00C12158" w:rsidRPr="00DF19C9">
      <w:rPr>
        <w:rFonts w:ascii="Times New Roman" w:eastAsia="SimSun" w:hAnsi="Times New Roman" w:cs="Times New Roman"/>
        <w:noProof/>
        <w:lang w:eastAsia="ro-RO"/>
      </w:rPr>
      <w:drawing>
        <wp:inline distT="0" distB="0" distL="0" distR="0" wp14:anchorId="53F3F0E3" wp14:editId="506D277B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4959"/>
    <w:multiLevelType w:val="multilevel"/>
    <w:tmpl w:val="016CFD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" w15:restartNumberingAfterBreak="0">
    <w:nsid w:val="42F56FA7"/>
    <w:multiLevelType w:val="hybridMultilevel"/>
    <w:tmpl w:val="5372A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B0D"/>
    <w:multiLevelType w:val="hybridMultilevel"/>
    <w:tmpl w:val="F8268FF6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F92C53"/>
    <w:multiLevelType w:val="multilevel"/>
    <w:tmpl w:val="0EAAF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8" w:hanging="1800"/>
      </w:pPr>
      <w:rPr>
        <w:rFonts w:hint="default"/>
      </w:rPr>
    </w:lvl>
  </w:abstractNum>
  <w:num w:numId="1" w16cid:durableId="413941001">
    <w:abstractNumId w:val="3"/>
  </w:num>
  <w:num w:numId="2" w16cid:durableId="73204074">
    <w:abstractNumId w:val="1"/>
  </w:num>
  <w:num w:numId="3" w16cid:durableId="1121000890">
    <w:abstractNumId w:val="0"/>
  </w:num>
  <w:num w:numId="4" w16cid:durableId="26188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4D98"/>
    <w:rsid w:val="00046048"/>
    <w:rsid w:val="00046A2F"/>
    <w:rsid w:val="00065CCB"/>
    <w:rsid w:val="000665B8"/>
    <w:rsid w:val="00073886"/>
    <w:rsid w:val="00075A60"/>
    <w:rsid w:val="00077D86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747B8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33BAA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5393"/>
    <w:rsid w:val="00406957"/>
    <w:rsid w:val="0040759D"/>
    <w:rsid w:val="0041165A"/>
    <w:rsid w:val="00421D17"/>
    <w:rsid w:val="0042682E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2E33"/>
    <w:rsid w:val="004A12D5"/>
    <w:rsid w:val="004B3993"/>
    <w:rsid w:val="004C2E21"/>
    <w:rsid w:val="004D1CF8"/>
    <w:rsid w:val="004F2A41"/>
    <w:rsid w:val="004F5DCE"/>
    <w:rsid w:val="004F5F28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10A6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7201"/>
    <w:rsid w:val="007A4742"/>
    <w:rsid w:val="007A78AE"/>
    <w:rsid w:val="007B0BDE"/>
    <w:rsid w:val="007C4AAF"/>
    <w:rsid w:val="007C5EDF"/>
    <w:rsid w:val="007C6C76"/>
    <w:rsid w:val="007D2179"/>
    <w:rsid w:val="007D2ADE"/>
    <w:rsid w:val="007D3A19"/>
    <w:rsid w:val="007D5C59"/>
    <w:rsid w:val="007E08BD"/>
    <w:rsid w:val="007E15DC"/>
    <w:rsid w:val="007E758A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77EC"/>
    <w:rsid w:val="00A20262"/>
    <w:rsid w:val="00A230C9"/>
    <w:rsid w:val="00A23EAE"/>
    <w:rsid w:val="00A246EE"/>
    <w:rsid w:val="00A27029"/>
    <w:rsid w:val="00A32329"/>
    <w:rsid w:val="00A41A1E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854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3754F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72987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960"/>
  <w15:docId w15:val="{6E376552-DC0F-4570-8E72-0DF6C137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BF4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31B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E5E11"/>
    <w:pPr>
      <w:ind w:left="720"/>
      <w:contextualSpacing/>
    </w:pPr>
  </w:style>
  <w:style w:type="paragraph" w:customStyle="1" w:styleId="Default">
    <w:name w:val="Default"/>
    <w:rsid w:val="000E3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73C5B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2158"/>
  </w:style>
  <w:style w:type="paragraph" w:styleId="Subsol">
    <w:name w:val="footer"/>
    <w:basedOn w:val="Normal"/>
    <w:link w:val="SubsolCaracter"/>
    <w:uiPriority w:val="99"/>
    <w:unhideWhenUsed/>
    <w:rsid w:val="00C12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770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kodokan_vip@yahoo.com</cp:lastModifiedBy>
  <cp:revision>4</cp:revision>
  <cp:lastPrinted>2025-04-04T08:48:00Z</cp:lastPrinted>
  <dcterms:created xsi:type="dcterms:W3CDTF">2025-09-19T07:32:00Z</dcterms:created>
  <dcterms:modified xsi:type="dcterms:W3CDTF">2025-09-30T08:33:00Z</dcterms:modified>
</cp:coreProperties>
</file>