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2C0D" w:rsidRDefault="00FF2C0D" w:rsidP="00C55A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88625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166</w:t>
      </w:r>
      <w:r w:rsidR="00D47173">
        <w:rPr>
          <w:rFonts w:ascii="Times New Roman" w:eastAsia="Times New Roman" w:hAnsi="Times New Roman" w:cs="Times New Roman"/>
          <w:b/>
          <w:sz w:val="24"/>
        </w:rPr>
        <w:t xml:space="preserve"> / 1</w:t>
      </w:r>
    </w:p>
    <w:p w:rsidR="00FF2C0D" w:rsidRDefault="00FF2C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</w:t>
      </w:r>
      <w:r w:rsidR="00886250">
        <w:rPr>
          <w:rFonts w:ascii="Times New Roman" w:eastAsia="Times New Roman" w:hAnsi="Times New Roman" w:cs="Times New Roman"/>
          <w:sz w:val="24"/>
        </w:rPr>
        <w:t>nit în ședința din data de 31</w:t>
      </w:r>
      <w:r w:rsidR="005F125B">
        <w:rPr>
          <w:rFonts w:ascii="Times New Roman" w:eastAsia="Times New Roman" w:hAnsi="Times New Roman" w:cs="Times New Roman"/>
          <w:sz w:val="24"/>
        </w:rPr>
        <w:t>.01.2023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 conformitate cu: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 xml:space="preserve">Legea Educației Naționale </w:t>
      </w:r>
      <w:r w:rsidR="000C56E0">
        <w:rPr>
          <w:rFonts w:ascii="Times New Roman" w:eastAsia="Times New Roman" w:hAnsi="Times New Roman" w:cs="Times New Roman"/>
          <w:sz w:val="24"/>
        </w:rPr>
        <w:t xml:space="preserve">nr. </w:t>
      </w:r>
      <w:r>
        <w:rPr>
          <w:rFonts w:ascii="Times New Roman" w:eastAsia="Times New Roman" w:hAnsi="Times New Roman" w:cs="Times New Roman"/>
          <w:sz w:val="24"/>
        </w:rPr>
        <w:t>1/2011, cu modificările și completările ulterioare</w:t>
      </w:r>
    </w:p>
    <w:p w:rsidR="00025060" w:rsidRDefault="00D47173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25060" w:rsidRDefault="008B670D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OME nr. 4183 din 04.07.2022</w:t>
      </w:r>
      <w:r w:rsidR="00D47173">
        <w:rPr>
          <w:rFonts w:ascii="Times New Roman" w:eastAsia="Times New Roman" w:hAnsi="Times New Roman" w:cs="Times New Roman"/>
          <w:sz w:val="24"/>
        </w:rPr>
        <w:t xml:space="preserve"> - Regulamentul - cadru de organizare și funcționare a unităților de învățământ preuniversitar – ROFUIP, cu modificările și completările ulterioare</w:t>
      </w:r>
    </w:p>
    <w:p w:rsidR="00025060" w:rsidRPr="00ED5000" w:rsidRDefault="00BB73A0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 nr. 5154 din 30.08.2021</w:t>
      </w:r>
      <w:r w:rsidR="00D47173">
        <w:rPr>
          <w:rFonts w:ascii="Times New Roman" w:eastAsia="Times New Roman" w:hAnsi="Times New Roman" w:cs="Times New Roman"/>
          <w:sz w:val="24"/>
        </w:rPr>
        <w:t xml:space="preserve"> pentru aprobarea Metodologiei - cadru de </w:t>
      </w:r>
      <w:r w:rsidR="00D47173" w:rsidRPr="00ED5000">
        <w:rPr>
          <w:rFonts w:ascii="Times New Roman" w:eastAsia="Times New Roman" w:hAnsi="Times New Roman" w:cs="Times New Roman"/>
          <w:sz w:val="24"/>
        </w:rPr>
        <w:t>organizare şi funcţionare a consiliului de administraţie din unităţile de învăţământ preuniversitar, cu modificările și completările ulterioare</w:t>
      </w:r>
    </w:p>
    <w:p w:rsidR="00025060" w:rsidRPr="00ED5000" w:rsidRDefault="00ED5000" w:rsidP="00B314F0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 w:rsidRPr="00ED5000">
        <w:rPr>
          <w:rFonts w:ascii="Times New Roman" w:eastAsia="Times New Roman" w:hAnsi="Times New Roman" w:cs="Times New Roman"/>
          <w:sz w:val="24"/>
        </w:rPr>
        <w:t>-</w:t>
      </w:r>
      <w:r w:rsidRPr="00ED5000">
        <w:rPr>
          <w:rFonts w:ascii="Times New Roman" w:eastAsia="Times New Roman" w:hAnsi="Times New Roman" w:cs="Times New Roman"/>
          <w:sz w:val="24"/>
        </w:rPr>
        <w:tab/>
        <w:t xml:space="preserve">OME </w:t>
      </w:r>
      <w:r>
        <w:rPr>
          <w:rFonts w:ascii="Times New Roman" w:eastAsia="Times New Roman" w:hAnsi="Times New Roman" w:cs="Times New Roman"/>
          <w:sz w:val="24"/>
        </w:rPr>
        <w:t>nr.</w:t>
      </w:r>
      <w:r w:rsidR="006E005A">
        <w:rPr>
          <w:rFonts w:ascii="Times New Roman" w:eastAsia="Times New Roman" w:hAnsi="Times New Roman" w:cs="Times New Roman"/>
          <w:sz w:val="24"/>
        </w:rPr>
        <w:t xml:space="preserve"> 6218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E005A">
        <w:rPr>
          <w:rFonts w:ascii="Times New Roman" w:eastAsia="Times New Roman" w:hAnsi="Times New Roman" w:cs="Times New Roman"/>
          <w:sz w:val="24"/>
        </w:rPr>
        <w:t>din 2022 – pentru aprobarea Metodologiei – cadru privind mobilitatea personalului didactic din învățământul preuniversitar, pentru anul școlar 2023 – 2024</w:t>
      </w:r>
      <w:r w:rsidR="00196C4D">
        <w:rPr>
          <w:rFonts w:ascii="Times New Roman" w:eastAsia="Times New Roman" w:hAnsi="Times New Roman" w:cs="Times New Roman"/>
          <w:sz w:val="24"/>
        </w:rPr>
        <w:t>, cu modificările și completările ulterioare</w:t>
      </w: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14F0" w:rsidRDefault="00B314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Pr="003C254C" w:rsidRDefault="003C254C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C254C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3C254C" w:rsidRPr="003C254C" w:rsidRDefault="003C254C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 w:rsidP="00931E09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b/>
          <w:sz w:val="24"/>
        </w:rPr>
        <w:t>Art. 1.</w:t>
      </w:r>
      <w:r w:rsidRPr="003C254C">
        <w:rPr>
          <w:rFonts w:ascii="Times New Roman" w:eastAsia="Times New Roman" w:hAnsi="Times New Roman" w:cs="Times New Roman"/>
          <w:sz w:val="24"/>
        </w:rPr>
        <w:t xml:space="preserve"> Se aprobă </w:t>
      </w:r>
      <w:r w:rsidR="00931E09">
        <w:rPr>
          <w:rFonts w:ascii="Times New Roman" w:eastAsia="Times New Roman" w:hAnsi="Times New Roman" w:cs="Times New Roman"/>
          <w:sz w:val="24"/>
        </w:rPr>
        <w:t>proiectul Planului de încadrare al Palatului Copiilor Bacău pentru anul școlar 2023 – 2024.</w:t>
      </w:r>
    </w:p>
    <w:p w:rsidR="00D60566" w:rsidRDefault="00D60566" w:rsidP="00931E09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 w:rsidRPr="00D60566">
        <w:rPr>
          <w:rFonts w:ascii="Times New Roman" w:eastAsia="Times New Roman" w:hAnsi="Times New Roman" w:cs="Times New Roman"/>
          <w:b/>
          <w:sz w:val="24"/>
        </w:rPr>
        <w:t>Art. 2.</w:t>
      </w:r>
      <w:r>
        <w:rPr>
          <w:rFonts w:ascii="Times New Roman" w:eastAsia="Times New Roman" w:hAnsi="Times New Roman" w:cs="Times New Roman"/>
          <w:sz w:val="24"/>
        </w:rPr>
        <w:t xml:space="preserve"> Se aprobă criteriile specifice de ocupare a posturilor / catedrelor vacante / rezervate pentru anul școlar 2023 – 2024, la Palatul Copiilor Bacău:</w:t>
      </w:r>
    </w:p>
    <w:p w:rsidR="00D60566" w:rsidRDefault="00D60566" w:rsidP="00931E09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calificativul obținut în ultimii 2 ani școlari „Foarte bine”;</w:t>
      </w:r>
    </w:p>
    <w:p w:rsidR="00D60566" w:rsidRPr="003C254C" w:rsidRDefault="00D60566" w:rsidP="00931E09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fără sancțiuni disciplinare în ultimii 5 ani școlari.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5FE4" w:rsidRPr="00F95FE4" w:rsidRDefault="00F95FE4" w:rsidP="00F95F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95FE4" w:rsidRPr="00F95FE4" w:rsidRDefault="00F95FE4" w:rsidP="00F95F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95FE4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Pr="00F95FE4">
        <w:rPr>
          <w:rFonts w:ascii="Times New Roman" w:eastAsia="Times New Roman" w:hAnsi="Times New Roman" w:cs="Times New Roman"/>
          <w:sz w:val="24"/>
        </w:rPr>
        <w:t>Secretar C.A.,</w:t>
      </w:r>
    </w:p>
    <w:p w:rsidR="003C254C" w:rsidRPr="00F95FE4" w:rsidRDefault="00F95FE4" w:rsidP="00F95F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F95FE4">
        <w:rPr>
          <w:rFonts w:ascii="Times New Roman" w:eastAsia="Times New Roman" w:hAnsi="Times New Roman" w:cs="Times New Roman"/>
          <w:sz w:val="24"/>
        </w:rPr>
        <w:t>Prof. BEJENARU Vasile Ciprian</w:t>
      </w:r>
      <w:r w:rsidRPr="00F95FE4">
        <w:rPr>
          <w:rFonts w:ascii="Times New Roman" w:eastAsia="Times New Roman" w:hAnsi="Times New Roman" w:cs="Times New Roman"/>
          <w:sz w:val="24"/>
        </w:rPr>
        <w:tab/>
      </w:r>
      <w:r w:rsidRPr="00F95FE4">
        <w:rPr>
          <w:rFonts w:ascii="Times New Roman" w:eastAsia="Times New Roman" w:hAnsi="Times New Roman" w:cs="Times New Roman"/>
          <w:sz w:val="24"/>
        </w:rPr>
        <w:tab/>
      </w:r>
      <w:r w:rsidRPr="00F95FE4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3C254C" w:rsidRPr="00F95FE4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3ABA" w:rsidRDefault="00D03ABA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254C" w:rsidRPr="003C254C" w:rsidRDefault="004836ED" w:rsidP="003C25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166</w:t>
      </w:r>
      <w:r w:rsidR="003C254C">
        <w:rPr>
          <w:rFonts w:ascii="Times New Roman" w:eastAsia="Times New Roman" w:hAnsi="Times New Roman" w:cs="Times New Roman"/>
          <w:b/>
          <w:sz w:val="24"/>
        </w:rPr>
        <w:t xml:space="preserve"> / 2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b/>
          <w:sz w:val="24"/>
        </w:rPr>
        <w:tab/>
      </w:r>
      <w:r w:rsidRPr="003C254C">
        <w:rPr>
          <w:rFonts w:ascii="Times New Roman" w:eastAsia="Times New Roman" w:hAnsi="Times New Roman" w:cs="Times New Roman"/>
          <w:sz w:val="24"/>
        </w:rPr>
        <w:t>Consiliul de Administrație al Palatului Copiilor Bacău, în</w:t>
      </w:r>
      <w:r w:rsidR="004836ED">
        <w:rPr>
          <w:rFonts w:ascii="Times New Roman" w:eastAsia="Times New Roman" w:hAnsi="Times New Roman" w:cs="Times New Roman"/>
          <w:sz w:val="24"/>
        </w:rPr>
        <w:t>trunit în ședința din data de 31</w:t>
      </w:r>
      <w:r w:rsidRPr="003C254C">
        <w:rPr>
          <w:rFonts w:ascii="Times New Roman" w:eastAsia="Times New Roman" w:hAnsi="Times New Roman" w:cs="Times New Roman"/>
          <w:sz w:val="24"/>
        </w:rPr>
        <w:t>.01.2023.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În conformitate cu:</w:t>
      </w:r>
      <w:r w:rsidRPr="003C254C">
        <w:rPr>
          <w:rFonts w:ascii="Times New Roman" w:eastAsia="Times New Roman" w:hAnsi="Times New Roman" w:cs="Times New Roman"/>
          <w:sz w:val="24"/>
        </w:rPr>
        <w:tab/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-</w:t>
      </w:r>
      <w:r w:rsidRPr="003C254C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-</w:t>
      </w:r>
      <w:r w:rsidRPr="003C254C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>-</w:t>
      </w:r>
      <w:r w:rsidRPr="003C254C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3C254C" w:rsidRPr="003C254C" w:rsidRDefault="003C254C" w:rsidP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254C">
        <w:rPr>
          <w:rFonts w:ascii="Times New Roman" w:eastAsia="Times New Roman" w:hAnsi="Times New Roman" w:cs="Times New Roman"/>
          <w:sz w:val="24"/>
        </w:rPr>
        <w:t xml:space="preserve">- </w:t>
      </w:r>
      <w:r w:rsidRPr="003C254C">
        <w:rPr>
          <w:rFonts w:ascii="Times New Roman" w:eastAsia="Times New Roman" w:hAnsi="Times New Roman" w:cs="Times New Roman"/>
          <w:sz w:val="24"/>
        </w:rPr>
        <w:tab/>
        <w:t>OME nr. 5154 din 30.08.2021 pentru aprobarea Metodologiei - cadru de organizare şi funcţionare a consiliului de administraţie din unităţile de învăţământ preuniversitar, cu modificările și completările ulterioare</w:t>
      </w:r>
    </w:p>
    <w:p w:rsidR="003C254C" w:rsidRP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254C" w:rsidRDefault="003C25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B314F0" w:rsidRDefault="00B314F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B314F0">
        <w:rPr>
          <w:rFonts w:ascii="Times New Roman" w:eastAsia="Times New Roman" w:hAnsi="Times New Roman" w:cs="Times New Roman"/>
          <w:sz w:val="24"/>
        </w:rPr>
        <w:t xml:space="preserve">Se aprobă </w:t>
      </w:r>
      <w:r w:rsidR="007D0FD8">
        <w:rPr>
          <w:rFonts w:ascii="Times New Roman" w:eastAsia="Times New Roman" w:hAnsi="Times New Roman" w:cs="Times New Roman"/>
          <w:sz w:val="24"/>
        </w:rPr>
        <w:t>execuția bugetară și bilanțul contabil al Palatului Copiilor Bacău pentru anul 2022.</w:t>
      </w:r>
    </w:p>
    <w:p w:rsidR="00B314F0" w:rsidRDefault="00B314F0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 w:rsidP="00E24AF3">
      <w:p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90782A" w:rsidRDefault="00D47173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BEJENARU Vasile Ciprian</w:t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Default="00D03ABA" w:rsidP="00F70CB4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F70CB4" w:rsidRDefault="00F70CB4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D03ABA">
        <w:rPr>
          <w:rFonts w:ascii="Times New Roman" w:eastAsia="Times New Roman" w:hAnsi="Times New Roman" w:cs="Times New Roman"/>
          <w:b/>
          <w:sz w:val="24"/>
        </w:rPr>
        <w:t>Hotărârea nr. 166</w:t>
      </w:r>
      <w:r>
        <w:rPr>
          <w:rFonts w:ascii="Times New Roman" w:eastAsia="Times New Roman" w:hAnsi="Times New Roman" w:cs="Times New Roman"/>
          <w:b/>
          <w:sz w:val="24"/>
        </w:rPr>
        <w:t xml:space="preserve"> / 3</w:t>
      </w: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b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>Consiliul de Administrație al Palatului Copiilor Bacău, întrunit în ședința din data de 31.01.2023.</w:t>
      </w:r>
    </w:p>
    <w:p w:rsidR="00D03ABA" w:rsidRPr="00D03ABA" w:rsidRDefault="00D03ABA" w:rsidP="00D03A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În conformitate cu:</w:t>
      </w:r>
      <w:r w:rsidRPr="00D03ABA">
        <w:rPr>
          <w:rFonts w:ascii="Times New Roman" w:eastAsia="Times New Roman" w:hAnsi="Times New Roman" w:cs="Times New Roman"/>
          <w:sz w:val="24"/>
        </w:rPr>
        <w:tab/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-</w:t>
      </w:r>
      <w:r w:rsidRPr="00D03ABA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-</w:t>
      </w:r>
      <w:r w:rsidRPr="00D03ABA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-</w:t>
      </w:r>
      <w:r w:rsidRPr="00D03ABA">
        <w:rPr>
          <w:rFonts w:ascii="Times New Roman" w:eastAsia="Times New Roman" w:hAnsi="Times New Roman" w:cs="Times New Roman"/>
          <w:sz w:val="24"/>
        </w:rPr>
        <w:tab/>
        <w:t>OME nr. 4183 din 04.07.2022 - Regulamentul - cadru de organizare și funcționare a unităților de învățământ preuniversitar – ROFUIP, cu modificările și completările ulterioare</w:t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 xml:space="preserve">- </w:t>
      </w:r>
      <w:r w:rsidRPr="00D03ABA">
        <w:rPr>
          <w:rFonts w:ascii="Times New Roman" w:eastAsia="Times New Roman" w:hAnsi="Times New Roman" w:cs="Times New Roman"/>
          <w:sz w:val="24"/>
        </w:rPr>
        <w:tab/>
        <w:t>OME nr. 5154 din 30.08.2021 pentru aprobarea Metodologiei - cadru de organizare şi funcţionare a consiliului de administraţie din unităţile de învăţământ preuniversitar, cu modificările și completările ulterioare</w:t>
      </w:r>
    </w:p>
    <w:p w:rsidR="00D03ABA" w:rsidRPr="00D03ABA" w:rsidRDefault="00D03ABA" w:rsidP="00D03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03ABA"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03ABA" w:rsidRDefault="00D03ABA" w:rsidP="00D03A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Pr="00D03ABA">
        <w:rPr>
          <w:rFonts w:ascii="Times New Roman" w:eastAsia="Times New Roman" w:hAnsi="Times New Roman" w:cs="Times New Roman"/>
          <w:sz w:val="24"/>
        </w:rPr>
        <w:t xml:space="preserve">Se aprobă </w:t>
      </w:r>
      <w:r>
        <w:rPr>
          <w:rFonts w:ascii="Times New Roman" w:eastAsia="Times New Roman" w:hAnsi="Times New Roman" w:cs="Times New Roman"/>
          <w:sz w:val="24"/>
        </w:rPr>
        <w:t>alocarea fondurilor de investiții obținute în anul 2023 cu prioritate către lucrările de reparații / reabilitare necesare pentru clădirea, tâmplăria și instalațiile tehnico - sanitare ale Palatului Copiilor Bacău.</w:t>
      </w:r>
    </w:p>
    <w:p w:rsidR="00D03ABA" w:rsidRPr="00D03ABA" w:rsidRDefault="00D03ABA" w:rsidP="00D03A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 xml:space="preserve">   Președinte C.A.,</w:t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D03ABA" w:rsidRPr="00D03ABA" w:rsidRDefault="00D03ABA" w:rsidP="00D03A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03ABA">
        <w:rPr>
          <w:rFonts w:ascii="Times New Roman" w:eastAsia="Times New Roman" w:hAnsi="Times New Roman" w:cs="Times New Roman"/>
          <w:sz w:val="24"/>
        </w:rPr>
        <w:t>Prof. BEJENARU Vasile Ciprian</w:t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</w:r>
      <w:r w:rsidRPr="00D03ABA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p w:rsidR="00D03ABA" w:rsidRDefault="00D03ABA" w:rsidP="00D03AB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sectPr w:rsidR="00D03A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E0" w:rsidRDefault="00672BE0" w:rsidP="00C93FCE">
      <w:pPr>
        <w:spacing w:after="0" w:line="240" w:lineRule="auto"/>
      </w:pPr>
      <w:r>
        <w:separator/>
      </w:r>
    </w:p>
  </w:endnote>
  <w:endnote w:type="continuationSeparator" w:id="0">
    <w:p w:rsidR="00672BE0" w:rsidRDefault="00672BE0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E0" w:rsidRDefault="00672BE0" w:rsidP="00C93FCE">
      <w:pPr>
        <w:spacing w:after="0" w:line="240" w:lineRule="auto"/>
      </w:pPr>
      <w:r>
        <w:separator/>
      </w:r>
    </w:p>
  </w:footnote>
  <w:footnote w:type="continuationSeparator" w:id="0">
    <w:p w:rsidR="00672BE0" w:rsidRDefault="00672BE0" w:rsidP="00C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CE" w:rsidRDefault="00C93FCE">
    <w:pPr>
      <w:pStyle w:val="Header"/>
    </w:pPr>
    <w:r>
      <w:rPr>
        <w:noProof/>
      </w:rPr>
      <w:drawing>
        <wp:inline distT="0" distB="0" distL="0" distR="0" wp14:anchorId="22B68F6E">
          <wp:extent cx="15430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9ADD1C0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60"/>
    <w:rsid w:val="00021865"/>
    <w:rsid w:val="00025060"/>
    <w:rsid w:val="00046726"/>
    <w:rsid w:val="00066CEC"/>
    <w:rsid w:val="00092CFD"/>
    <w:rsid w:val="00097961"/>
    <w:rsid w:val="000C56E0"/>
    <w:rsid w:val="00196C4D"/>
    <w:rsid w:val="00232E6B"/>
    <w:rsid w:val="00262CB5"/>
    <w:rsid w:val="00273235"/>
    <w:rsid w:val="002B7254"/>
    <w:rsid w:val="00317C89"/>
    <w:rsid w:val="0035081F"/>
    <w:rsid w:val="003C254C"/>
    <w:rsid w:val="003C3118"/>
    <w:rsid w:val="003D35EB"/>
    <w:rsid w:val="00415849"/>
    <w:rsid w:val="00462E30"/>
    <w:rsid w:val="004836ED"/>
    <w:rsid w:val="00493329"/>
    <w:rsid w:val="0059692B"/>
    <w:rsid w:val="005C3A46"/>
    <w:rsid w:val="005D193D"/>
    <w:rsid w:val="005F125B"/>
    <w:rsid w:val="00666B8B"/>
    <w:rsid w:val="00672BE0"/>
    <w:rsid w:val="006B6418"/>
    <w:rsid w:val="006C0AD7"/>
    <w:rsid w:val="006E005A"/>
    <w:rsid w:val="0072609B"/>
    <w:rsid w:val="00795D4E"/>
    <w:rsid w:val="007D0FD8"/>
    <w:rsid w:val="008043CE"/>
    <w:rsid w:val="00811DCF"/>
    <w:rsid w:val="00820EE8"/>
    <w:rsid w:val="00886250"/>
    <w:rsid w:val="008911AF"/>
    <w:rsid w:val="008A6CBB"/>
    <w:rsid w:val="008B670D"/>
    <w:rsid w:val="0090782A"/>
    <w:rsid w:val="009100F5"/>
    <w:rsid w:val="00924D5B"/>
    <w:rsid w:val="00931E09"/>
    <w:rsid w:val="00937F01"/>
    <w:rsid w:val="009F7172"/>
    <w:rsid w:val="00A24295"/>
    <w:rsid w:val="00A25304"/>
    <w:rsid w:val="00A47E58"/>
    <w:rsid w:val="00A53FE5"/>
    <w:rsid w:val="00A76D37"/>
    <w:rsid w:val="00AE33BA"/>
    <w:rsid w:val="00AF3DAB"/>
    <w:rsid w:val="00B314F0"/>
    <w:rsid w:val="00B62781"/>
    <w:rsid w:val="00B92EE4"/>
    <w:rsid w:val="00BA0D8F"/>
    <w:rsid w:val="00BB73A0"/>
    <w:rsid w:val="00C55AE3"/>
    <w:rsid w:val="00C77369"/>
    <w:rsid w:val="00C87D24"/>
    <w:rsid w:val="00C93FCE"/>
    <w:rsid w:val="00CB333D"/>
    <w:rsid w:val="00D03ABA"/>
    <w:rsid w:val="00D47173"/>
    <w:rsid w:val="00D60566"/>
    <w:rsid w:val="00DF7D27"/>
    <w:rsid w:val="00E15DF5"/>
    <w:rsid w:val="00E2113E"/>
    <w:rsid w:val="00E24AF3"/>
    <w:rsid w:val="00E61A07"/>
    <w:rsid w:val="00EC1A4C"/>
    <w:rsid w:val="00EC375C"/>
    <w:rsid w:val="00ED5000"/>
    <w:rsid w:val="00F10A75"/>
    <w:rsid w:val="00F70CB4"/>
    <w:rsid w:val="00F95FE4"/>
    <w:rsid w:val="00FA6014"/>
    <w:rsid w:val="00FD7378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5AF03"/>
  <w15:docId w15:val="{2ED01F86-7E4B-4EE7-8B23-9C4A8386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CE"/>
  </w:style>
  <w:style w:type="paragraph" w:styleId="Footer">
    <w:name w:val="footer"/>
    <w:basedOn w:val="Normal"/>
    <w:link w:val="Foot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CE"/>
  </w:style>
  <w:style w:type="paragraph" w:styleId="BalloonText">
    <w:name w:val="Balloon Text"/>
    <w:basedOn w:val="Normal"/>
    <w:link w:val="BalloonTextChar"/>
    <w:uiPriority w:val="99"/>
    <w:semiHidden/>
    <w:unhideWhenUsed/>
    <w:rsid w:val="00A2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camelia.bejenaru1975@gmail.com</cp:lastModifiedBy>
  <cp:revision>10</cp:revision>
  <cp:lastPrinted>2022-11-29T10:14:00Z</cp:lastPrinted>
  <dcterms:created xsi:type="dcterms:W3CDTF">2023-01-31T10:45:00Z</dcterms:created>
  <dcterms:modified xsi:type="dcterms:W3CDTF">2023-02-14T12:41:00Z</dcterms:modified>
</cp:coreProperties>
</file>